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Look w:val="04A0" w:firstRow="1" w:lastRow="0" w:firstColumn="1" w:lastColumn="0" w:noHBand="0" w:noVBand="1"/>
      </w:tblPr>
      <w:tblGrid>
        <w:gridCol w:w="3686"/>
        <w:gridCol w:w="1276"/>
        <w:gridCol w:w="1275"/>
        <w:gridCol w:w="1701"/>
      </w:tblGrid>
      <w:tr w:rsidR="00113DD3" w:rsidRPr="00113DD3" w:rsidTr="00113DD3">
        <w:trPr>
          <w:trHeight w:val="495"/>
        </w:trPr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DD3" w:rsidRPr="00113DD3" w:rsidRDefault="00113DD3" w:rsidP="00113D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13D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打印机复印机耗材清单</w:t>
            </w:r>
          </w:p>
        </w:tc>
      </w:tr>
      <w:tr w:rsidR="00113DD3" w:rsidRPr="00113DD3" w:rsidTr="00113DD3">
        <w:trPr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13D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耗材型号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13D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13D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13D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</w:tr>
      <w:tr w:rsidR="00113DD3" w:rsidRPr="00113DD3" w:rsidTr="00113DD3">
        <w:trPr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13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UPM</w:t>
            </w:r>
            <w:proofErr w:type="gramStart"/>
            <w:r w:rsidRPr="00113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经典佳印</w:t>
            </w:r>
            <w:proofErr w:type="gramEnd"/>
            <w:r w:rsidRPr="00113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A4复印纸70G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13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13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13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经典佳印</w:t>
            </w:r>
            <w:proofErr w:type="gramEnd"/>
          </w:p>
        </w:tc>
      </w:tr>
      <w:tr w:rsidR="00113DD3" w:rsidRPr="00113DD3" w:rsidTr="00113DD3">
        <w:trPr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13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基士得耶G9版纸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13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13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13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113DD3" w:rsidRPr="00113DD3" w:rsidTr="00113DD3">
        <w:trPr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13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基士得耶T11油墨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13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13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13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113DD3" w:rsidRPr="00113DD3" w:rsidTr="00113DD3">
        <w:trPr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13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HP280A硒鼓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13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13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13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向辉</w:t>
            </w:r>
          </w:p>
        </w:tc>
      </w:tr>
      <w:tr w:rsidR="00113DD3" w:rsidRPr="00113DD3" w:rsidTr="00113DD3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D3" w:rsidRPr="00113DD3" w:rsidRDefault="00113DD3" w:rsidP="00113D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13DD3" w:rsidRPr="00113DD3" w:rsidRDefault="00113DD3" w:rsidP="00113DD3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113DD3">
        <w:rPr>
          <w:rFonts w:ascii="宋体" w:eastAsia="宋体" w:hAnsi="宋体" w:cs="宋体" w:hint="eastAsia"/>
          <w:color w:val="000000"/>
          <w:kern w:val="0"/>
          <w:sz w:val="22"/>
        </w:rPr>
        <w:t>服务要求：</w:t>
      </w:r>
      <w:bookmarkStart w:id="0" w:name="_GoBack"/>
      <w:r w:rsidRPr="00113DD3">
        <w:rPr>
          <w:rFonts w:ascii="宋体" w:eastAsia="宋体" w:hAnsi="宋体" w:cs="宋体" w:hint="eastAsia"/>
          <w:color w:val="000000"/>
          <w:kern w:val="0"/>
          <w:sz w:val="22"/>
        </w:rPr>
        <w:t>品牌正品,原厂售后,成交后一天内供货</w:t>
      </w:r>
    </w:p>
    <w:bookmarkEnd w:id="0"/>
    <w:p w:rsidR="0071175A" w:rsidRPr="00113DD3" w:rsidRDefault="00113DD3"/>
    <w:sectPr w:rsidR="0071175A" w:rsidRPr="00113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D3"/>
    <w:rsid w:val="00095BFE"/>
    <w:rsid w:val="000B43AC"/>
    <w:rsid w:val="00113DD3"/>
    <w:rsid w:val="001343DE"/>
    <w:rsid w:val="003714C9"/>
    <w:rsid w:val="003A11C3"/>
    <w:rsid w:val="005340DF"/>
    <w:rsid w:val="00592433"/>
    <w:rsid w:val="005C17FD"/>
    <w:rsid w:val="00607984"/>
    <w:rsid w:val="00672E76"/>
    <w:rsid w:val="006D0E19"/>
    <w:rsid w:val="007E04AE"/>
    <w:rsid w:val="008A76EE"/>
    <w:rsid w:val="008B6C5F"/>
    <w:rsid w:val="009413DF"/>
    <w:rsid w:val="009B273C"/>
    <w:rsid w:val="00AF5AEF"/>
    <w:rsid w:val="00BF29C5"/>
    <w:rsid w:val="00DD6C20"/>
    <w:rsid w:val="00DE60B7"/>
    <w:rsid w:val="00E31C91"/>
    <w:rsid w:val="00EC1B53"/>
    <w:rsid w:val="00EE19B5"/>
    <w:rsid w:val="00F2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E22EA-8A25-47AE-97F9-5B256073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南通西藏民族中学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pc001</cp:lastModifiedBy>
  <cp:revision>1</cp:revision>
  <dcterms:created xsi:type="dcterms:W3CDTF">2020-10-10T02:00:00Z</dcterms:created>
  <dcterms:modified xsi:type="dcterms:W3CDTF">2020-10-10T02:01:00Z</dcterms:modified>
</cp:coreProperties>
</file>