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350135" cy="4601845"/>
            <wp:effectExtent l="0" t="0" r="12065" b="635"/>
            <wp:docPr id="5" name="图片 5" descr="微信图片_202012041458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120414581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50135" cy="460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361565" cy="4572635"/>
            <wp:effectExtent l="0" t="0" r="635" b="14605"/>
            <wp:docPr id="3" name="图片 3" descr="微信图片_202012041458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120414581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457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29715" cy="2458720"/>
            <wp:effectExtent l="0" t="0" r="13335" b="17780"/>
            <wp:docPr id="6" name="图片 6" descr="微信图片_202012041458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012041458123"/>
                    <pic:cNvPicPr>
                      <a:picLocks noChangeAspect="1"/>
                    </pic:cNvPicPr>
                  </pic:nvPicPr>
                  <pic:blipFill>
                    <a:blip r:embed="rId6"/>
                    <a:srcRect t="27721"/>
                    <a:stretch>
                      <a:fillRect/>
                    </a:stretch>
                  </pic:blipFill>
                  <pic:spPr>
                    <a:xfrm>
                      <a:off x="0" y="0"/>
                      <a:ext cx="1529715" cy="245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笔：</w:t>
      </w:r>
      <w:r>
        <w:rPr>
          <w:rFonts w:hint="eastAsia"/>
          <w:lang w:val="en-US" w:eastAsia="zh-CN"/>
        </w:rPr>
        <w:t>37.5元/个*20个=750元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合计：</w:t>
      </w:r>
      <w:r>
        <w:rPr>
          <w:rFonts w:hint="eastAsia"/>
          <w:lang w:val="en-US" w:eastAsia="zh-CN"/>
        </w:rPr>
        <w:t>891+2133+2950+750=6724（元）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03633"/>
    <w:rsid w:val="34122DBD"/>
    <w:rsid w:val="35D5119B"/>
    <w:rsid w:val="37F97B69"/>
    <w:rsid w:val="430F33ED"/>
    <w:rsid w:val="4A0F5394"/>
    <w:rsid w:val="5E94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2020-12-04T06:59:00Z</dcterms:created>
  <dc:creator>Administrator</dc:creator>
  <cp:lastModifiedBy>小燕子</cp:lastModifiedBy>
  <dcterms:modified xsi:type="dcterms:W3CDTF">2020-12-04T08:12:30Z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