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FC" w:rsidRPr="00E30CA1" w:rsidRDefault="002D6F95">
      <w:pPr>
        <w:rPr>
          <w:sz w:val="32"/>
          <w:szCs w:val="32"/>
        </w:rPr>
      </w:pPr>
      <w:r w:rsidRPr="00E30CA1">
        <w:rPr>
          <w:rFonts w:hint="eastAsia"/>
          <w:sz w:val="32"/>
          <w:szCs w:val="32"/>
        </w:rPr>
        <w:t>技术参数：</w:t>
      </w:r>
    </w:p>
    <w:tbl>
      <w:tblPr>
        <w:tblW w:w="5137" w:type="pct"/>
        <w:jc w:val="right"/>
        <w:tblInd w:w="392" w:type="dxa"/>
        <w:tblLook w:val="00A0" w:firstRow="1" w:lastRow="0" w:firstColumn="1" w:lastColumn="0" w:noHBand="0" w:noVBand="0"/>
      </w:tblPr>
      <w:tblGrid>
        <w:gridCol w:w="1616"/>
        <w:gridCol w:w="7140"/>
      </w:tblGrid>
      <w:tr w:rsidR="002D6F95" w:rsidRPr="00D3043B" w:rsidTr="004C077B">
        <w:trPr>
          <w:trHeight w:val="926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3043B">
              <w:rPr>
                <w:rFonts w:ascii="宋体" w:hAnsi="宋体"/>
                <w:b/>
                <w:color w:val="000000" w:themeColor="text1"/>
                <w:szCs w:val="21"/>
              </w:rPr>
              <w:t>项 目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3043B">
              <w:rPr>
                <w:rFonts w:ascii="宋体" w:hAnsi="宋体"/>
                <w:b/>
                <w:color w:val="000000" w:themeColor="text1"/>
                <w:szCs w:val="21"/>
              </w:rPr>
              <w:t>技术规格要求</w:t>
            </w:r>
          </w:p>
        </w:tc>
      </w:tr>
      <w:tr w:rsidR="009355DD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5DD" w:rsidRPr="00D3043B" w:rsidRDefault="009355DD" w:rsidP="0081492E">
            <w:pPr>
              <w:pStyle w:val="a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9355DD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品牌型号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5DD" w:rsidRPr="009355DD" w:rsidRDefault="009355DD" w:rsidP="009355DD">
            <w:pPr>
              <w:pStyle w:val="a3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9355DD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联想昭阳K4e-IIL</w:t>
            </w:r>
          </w:p>
        </w:tc>
      </w:tr>
      <w:tr w:rsidR="00E30CA1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30CA1" w:rsidRPr="009355DD" w:rsidRDefault="00E30CA1" w:rsidP="0081492E">
            <w:pPr>
              <w:pStyle w:val="a3"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 xml:space="preserve"> 数量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30CA1" w:rsidRPr="009355DD" w:rsidRDefault="00E30CA1" w:rsidP="00FB7868">
            <w:pPr>
              <w:pStyle w:val="a3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</w:t>
            </w:r>
            <w:r w:rsidR="00FB7868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台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D3043B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处理器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F5620B" w:rsidRDefault="002D6F95" w:rsidP="0081492E">
            <w:pPr>
              <w:pStyle w:val="a3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F5620B">
              <w:rPr>
                <w:rFonts w:ascii="宋体" w:hAnsi="宋体" w:cs="Arial"/>
                <w:color w:val="000000" w:themeColor="text1"/>
                <w:kern w:val="0"/>
                <w:szCs w:val="21"/>
              </w:rPr>
              <w:t>Intel</w:t>
            </w:r>
            <w:r w:rsidRPr="00F5620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酷睿</w:t>
            </w:r>
            <w:r w:rsidRPr="00F5620B"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 w:rsidRPr="00F5620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I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1065G7</w:t>
            </w:r>
            <w:r w:rsidRPr="00F5620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十代</w:t>
            </w:r>
            <w:r w:rsidRPr="00F5620B">
              <w:rPr>
                <w:rFonts w:ascii="宋体" w:hAnsi="宋体" w:cs="Arial"/>
                <w:color w:val="000000" w:themeColor="text1"/>
                <w:kern w:val="0"/>
                <w:szCs w:val="21"/>
              </w:rPr>
              <w:t>处理器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D3043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内存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F5620B" w:rsidRDefault="002D6F95" w:rsidP="0081492E">
            <w:pPr>
              <w:pStyle w:val="a3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16</w:t>
            </w:r>
            <w:r w:rsidRPr="002D6F95">
              <w:rPr>
                <w:rFonts w:ascii="宋体" w:hAnsi="宋体" w:cs="Arial"/>
                <w:color w:val="000000" w:themeColor="text1"/>
                <w:kern w:val="0"/>
                <w:szCs w:val="21"/>
              </w:rPr>
              <w:t>G DDR4 3200MHz 内存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D3043B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硬盘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F5620B" w:rsidRDefault="002D6F95" w:rsidP="0081492E">
            <w:pPr>
              <w:pStyle w:val="a3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512</w:t>
            </w:r>
            <w:r w:rsidRPr="00F5620B"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G </w:t>
            </w:r>
            <w:r w:rsidRPr="00F5620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M.2 SSD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，预留可扩展硬盘</w:t>
            </w:r>
          </w:p>
        </w:tc>
      </w:tr>
      <w:tr w:rsidR="002D6F95" w:rsidRPr="00D3043B" w:rsidTr="00E30CA1">
        <w:trPr>
          <w:trHeight w:val="795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hint="eastAsia"/>
                <w:szCs w:val="21"/>
                <w:lang w:val="zh-CN"/>
              </w:rPr>
              <w:t>★</w:t>
            </w:r>
            <w:r w:rsidRPr="00D3043B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显示屏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/>
                <w:kern w:val="0"/>
                <w:sz w:val="20"/>
                <w:szCs w:val="20"/>
              </w:rPr>
              <w:t>14” LED雾面防眩光液晶显示屏（1920x1080）， 配置合金转轴，屏幕180度平放，更加牢固、美观、耐用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显卡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G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显存的独立显卡</w:t>
            </w:r>
            <w:r w:rsidRPr="00D3043B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网卡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配置WLAN 2x2AX+BT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键盘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474ADD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74ADD">
              <w:rPr>
                <w:rFonts w:ascii="宋体" w:hAnsi="宋体" w:cs="Arial" w:hint="eastAsia"/>
                <w:kern w:val="0"/>
                <w:sz w:val="20"/>
                <w:szCs w:val="20"/>
              </w:rPr>
              <w:t>防泼溅背光键盘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★摄像头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720P高清摄像头，配置摄像头滑动盖板，保护个人隐私安全 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★指纹识别器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电源二合一指纹识别器</w:t>
            </w:r>
          </w:p>
        </w:tc>
      </w:tr>
      <w:tr w:rsidR="002D6F95" w:rsidRPr="00D3043B" w:rsidTr="00E30CA1">
        <w:trPr>
          <w:trHeight w:val="549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</w:t>
            </w:r>
            <w:r w:rsidRPr="00D3043B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接口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D6F95">
              <w:rPr>
                <w:rFonts w:ascii="宋体" w:hAnsi="宋体" w:cs="Arial"/>
                <w:kern w:val="0"/>
                <w:sz w:val="20"/>
                <w:szCs w:val="20"/>
              </w:rPr>
              <w:t>2个USB3.0接口（其中1个PowerUSB），1个type-C（G2）接口；HDMI接口、耳麦二合一接口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电池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内置</w:t>
            </w:r>
            <w:r w:rsidRPr="00D3043B">
              <w:rPr>
                <w:rFonts w:ascii="宋体" w:hAnsi="宋体" w:cs="Arial"/>
                <w:kern w:val="0"/>
                <w:sz w:val="20"/>
                <w:szCs w:val="20"/>
              </w:rPr>
              <w:t>45WHr以上锂电池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★重量</w:t>
            </w:r>
            <w:r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及材质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D6F95">
              <w:rPr>
                <w:rFonts w:ascii="宋体" w:hAnsi="宋体" w:cs="Arial" w:hint="eastAsia"/>
                <w:kern w:val="0"/>
                <w:sz w:val="20"/>
                <w:szCs w:val="20"/>
              </w:rPr>
              <w:t>重量≤</w:t>
            </w:r>
            <w:r w:rsidRPr="002D6F95">
              <w:rPr>
                <w:rFonts w:ascii="宋体" w:hAnsi="宋体" w:cs="Arial"/>
                <w:kern w:val="0"/>
                <w:sz w:val="20"/>
                <w:szCs w:val="20"/>
              </w:rPr>
              <w:t>1.5KG（含电池），厚度≤17.9mm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，A、D面为铝镁合金材质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操作系统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出厂预装 Windows 10操作系统 </w:t>
            </w:r>
          </w:p>
        </w:tc>
      </w:tr>
      <w:tr w:rsidR="002D6F95" w:rsidRPr="00D3043B" w:rsidTr="00E30CA1">
        <w:trPr>
          <w:trHeight w:hRule="exact" w:val="567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★包鼠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9355DD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笔记本电脑礼包（</w:t>
            </w:r>
            <w:r w:rsidR="009355DD">
              <w:rPr>
                <w:rFonts w:ascii="宋体" w:hAnsi="宋体" w:cs="Arial" w:hint="eastAsia"/>
                <w:kern w:val="0"/>
                <w:sz w:val="20"/>
                <w:szCs w:val="20"/>
              </w:rPr>
              <w:t>原配</w:t>
            </w: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笔记本电脑包、</w:t>
            </w:r>
            <w:r w:rsidRPr="00D3043B">
              <w:rPr>
                <w:rFonts w:ascii="宋体" w:hAnsi="宋体" w:cs="Arial"/>
                <w:kern w:val="0"/>
                <w:sz w:val="20"/>
                <w:szCs w:val="20"/>
              </w:rPr>
              <w:t>USB光电鼠标）</w:t>
            </w:r>
          </w:p>
        </w:tc>
      </w:tr>
      <w:tr w:rsidR="002D6F95" w:rsidRPr="00D3043B" w:rsidTr="004C077B">
        <w:trPr>
          <w:trHeight w:val="2075"/>
          <w:jc w:val="right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D3043B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服务</w:t>
            </w:r>
          </w:p>
        </w:tc>
        <w:tc>
          <w:tcPr>
            <w:tcW w:w="4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主机</w:t>
            </w:r>
            <w:r w:rsidR="00A84982" w:rsidRPr="00A84982">
              <w:rPr>
                <w:rFonts w:ascii="宋体" w:hAnsi="宋体" w:cs="Arial" w:hint="eastAsia"/>
                <w:kern w:val="0"/>
                <w:sz w:val="20"/>
                <w:szCs w:val="20"/>
              </w:rPr>
              <w:t>三</w:t>
            </w: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年保修及</w:t>
            </w:r>
            <w:r w:rsidR="00A84982" w:rsidRPr="00A84982">
              <w:rPr>
                <w:rFonts w:ascii="宋体" w:hAnsi="宋体" w:cs="Arial" w:hint="eastAsia"/>
                <w:kern w:val="0"/>
                <w:sz w:val="20"/>
                <w:szCs w:val="20"/>
              </w:rPr>
              <w:t>三</w:t>
            </w: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年上门服务</w:t>
            </w:r>
            <w:r w:rsidR="00BC6206">
              <w:rPr>
                <w:rFonts w:ascii="宋体" w:hAnsi="宋体" w:cs="Arial" w:hint="eastAsia"/>
                <w:kern w:val="0"/>
                <w:sz w:val="20"/>
                <w:szCs w:val="20"/>
              </w:rPr>
              <w:t>,需出厂标配</w:t>
            </w:r>
            <w:r w:rsidR="004C077B">
              <w:rPr>
                <w:rFonts w:ascii="宋体" w:hAnsi="宋体" w:cs="Arial" w:hint="eastAsia"/>
                <w:kern w:val="0"/>
                <w:sz w:val="20"/>
                <w:szCs w:val="20"/>
              </w:rPr>
              <w:t>(400电话可查询)</w:t>
            </w:r>
            <w:r w:rsidR="00BC6206">
              <w:rPr>
                <w:rFonts w:ascii="宋体" w:hAnsi="宋体" w:cs="Arial" w:hint="eastAsia"/>
                <w:kern w:val="0"/>
                <w:sz w:val="20"/>
                <w:szCs w:val="20"/>
              </w:rPr>
              <w:t>，不接受改配机，由于项目安全性要求，必须带指纹识别。提供产品节能环保认证证书及技术参数证明材料，</w:t>
            </w: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并加盖公章</w:t>
            </w:r>
            <w:r w:rsidR="009355DD">
              <w:rPr>
                <w:rFonts w:ascii="宋体" w:hAnsi="宋体" w:cs="Arial" w:hint="eastAsia"/>
                <w:kern w:val="0"/>
                <w:sz w:val="20"/>
                <w:szCs w:val="20"/>
              </w:rPr>
              <w:t>。</w:t>
            </w:r>
          </w:p>
          <w:p w:rsidR="002D6F95" w:rsidRPr="00D3043B" w:rsidRDefault="002D6F95" w:rsidP="004C077B">
            <w:pPr>
              <w:pStyle w:val="a3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售后服务通过客户联络中心标准体系（CCCS）钻石五星级认证。</w:t>
            </w:r>
          </w:p>
        </w:tc>
      </w:tr>
      <w:tr w:rsidR="002D6F95" w:rsidRPr="00D3043B" w:rsidTr="00E30CA1">
        <w:trPr>
          <w:trHeight w:val="556"/>
          <w:jc w:val="right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F95" w:rsidRPr="00D3043B" w:rsidRDefault="002D6F95" w:rsidP="0081492E">
            <w:pPr>
              <w:pStyle w:val="a3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注：带“</w:t>
            </w:r>
            <w:r w:rsidRPr="00D3043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★</w:t>
            </w:r>
            <w:r w:rsidRPr="00D3043B">
              <w:rPr>
                <w:rFonts w:ascii="宋体" w:hAnsi="宋体" w:cs="Arial" w:hint="eastAsia"/>
                <w:kern w:val="0"/>
                <w:sz w:val="20"/>
                <w:szCs w:val="20"/>
              </w:rPr>
              <w:t>”不得负偏离</w:t>
            </w:r>
          </w:p>
        </w:tc>
      </w:tr>
    </w:tbl>
    <w:p w:rsidR="002D6F95" w:rsidRPr="002D6F95" w:rsidRDefault="002D6F95" w:rsidP="00E30CA1">
      <w:bookmarkStart w:id="0" w:name="_GoBack"/>
      <w:bookmarkEnd w:id="0"/>
    </w:p>
    <w:sectPr w:rsidR="002D6F95" w:rsidRPr="002D6F95" w:rsidSect="00E30CA1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68" w:rsidRDefault="00FB7868" w:rsidP="00FB7868">
      <w:r>
        <w:separator/>
      </w:r>
    </w:p>
  </w:endnote>
  <w:endnote w:type="continuationSeparator" w:id="0">
    <w:p w:rsidR="00FB7868" w:rsidRDefault="00FB7868" w:rsidP="00FB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68" w:rsidRDefault="00FB7868" w:rsidP="00FB7868">
      <w:r>
        <w:separator/>
      </w:r>
    </w:p>
  </w:footnote>
  <w:footnote w:type="continuationSeparator" w:id="0">
    <w:p w:rsidR="00FB7868" w:rsidRDefault="00FB7868" w:rsidP="00FB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62"/>
    <w:rsid w:val="002D5469"/>
    <w:rsid w:val="002D6F95"/>
    <w:rsid w:val="00474ADD"/>
    <w:rsid w:val="004C077B"/>
    <w:rsid w:val="006A41FC"/>
    <w:rsid w:val="007928F3"/>
    <w:rsid w:val="008A3376"/>
    <w:rsid w:val="009355DD"/>
    <w:rsid w:val="00A84982"/>
    <w:rsid w:val="00AE3C65"/>
    <w:rsid w:val="00BC6206"/>
    <w:rsid w:val="00C2740E"/>
    <w:rsid w:val="00E30CA1"/>
    <w:rsid w:val="00E41B16"/>
    <w:rsid w:val="00E74662"/>
    <w:rsid w:val="00F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F95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FB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78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7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才明</dc:creator>
  <cp:keywords/>
  <dc:description/>
  <cp:lastModifiedBy>xb21cn</cp:lastModifiedBy>
  <cp:revision>13</cp:revision>
  <dcterms:created xsi:type="dcterms:W3CDTF">2021-03-10T00:30:00Z</dcterms:created>
  <dcterms:modified xsi:type="dcterms:W3CDTF">2021-03-22T02:24:00Z</dcterms:modified>
</cp:coreProperties>
</file>