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95" w:rsidRDefault="00FF29D4" w:rsidP="00AD7B83">
      <w:pPr>
        <w:ind w:firstLineChars="1000" w:firstLine="3200"/>
        <w:rPr>
          <w:rFonts w:hint="eastAsia"/>
        </w:rPr>
      </w:pPr>
      <w:r>
        <w:rPr>
          <w:rFonts w:hint="eastAsia"/>
        </w:rPr>
        <w:t>安全柜</w:t>
      </w:r>
      <w:r w:rsidR="00AD7B83">
        <w:rPr>
          <w:rFonts w:hint="eastAsia"/>
        </w:rPr>
        <w:t>需求</w:t>
      </w:r>
    </w:p>
    <w:tbl>
      <w:tblPr>
        <w:tblW w:w="8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1594"/>
        <w:gridCol w:w="4508"/>
        <w:gridCol w:w="1172"/>
      </w:tblGrid>
      <w:tr w:rsidR="00FF29D4" w:rsidRPr="00FF29D4" w:rsidTr="00FF29D4">
        <w:trPr>
          <w:trHeight w:val="642"/>
        </w:trPr>
        <w:tc>
          <w:tcPr>
            <w:tcW w:w="759" w:type="dxa"/>
          </w:tcPr>
          <w:p w:rsidR="00FF29D4" w:rsidRPr="00FF29D4" w:rsidRDefault="00FF29D4" w:rsidP="00FF29D4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Times New Roman" w:eastAsia="宋体" w:hAnsi="Times New Roman" w:cs="Times New Roman" w:hint="eastAsia"/>
                <w:kern w:val="2"/>
                <w:sz w:val="21"/>
                <w:szCs w:val="30"/>
              </w:rPr>
            </w:pPr>
            <w:r w:rsidRPr="00FF29D4">
              <w:rPr>
                <w:rFonts w:ascii="Times New Roman" w:eastAsia="宋体" w:hAnsi="Times New Roman" w:cs="Times New Roman" w:hint="eastAsia"/>
                <w:kern w:val="2"/>
                <w:sz w:val="21"/>
                <w:szCs w:val="30"/>
              </w:rPr>
              <w:t>序号</w:t>
            </w:r>
          </w:p>
        </w:tc>
        <w:tc>
          <w:tcPr>
            <w:tcW w:w="1594" w:type="dxa"/>
          </w:tcPr>
          <w:p w:rsidR="00FF29D4" w:rsidRPr="00FF29D4" w:rsidRDefault="00FF29D4" w:rsidP="00FF29D4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Times New Roman" w:eastAsia="宋体" w:hAnsi="Times New Roman" w:cs="Times New Roman" w:hint="eastAsia"/>
                <w:kern w:val="2"/>
                <w:sz w:val="21"/>
                <w:szCs w:val="30"/>
              </w:rPr>
            </w:pPr>
            <w:r w:rsidRPr="00FF29D4">
              <w:rPr>
                <w:rFonts w:ascii="Times New Roman" w:eastAsia="宋体" w:hAnsi="Times New Roman" w:cs="Times New Roman" w:hint="eastAsia"/>
                <w:kern w:val="2"/>
                <w:sz w:val="21"/>
                <w:szCs w:val="30"/>
              </w:rPr>
              <w:t>产品名称</w:t>
            </w:r>
          </w:p>
        </w:tc>
        <w:tc>
          <w:tcPr>
            <w:tcW w:w="4508" w:type="dxa"/>
          </w:tcPr>
          <w:p w:rsidR="00FF29D4" w:rsidRPr="00FF29D4" w:rsidRDefault="00FF29D4" w:rsidP="00FF29D4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Times New Roman" w:eastAsia="宋体" w:hAnsi="Times New Roman" w:cs="Times New Roman" w:hint="eastAsia"/>
                <w:kern w:val="2"/>
                <w:sz w:val="21"/>
                <w:szCs w:val="30"/>
              </w:rPr>
            </w:pPr>
            <w:r w:rsidRPr="00FF29D4">
              <w:rPr>
                <w:rFonts w:ascii="Times New Roman" w:eastAsia="宋体" w:hAnsi="Times New Roman" w:cs="Times New Roman" w:hint="eastAsia"/>
                <w:kern w:val="2"/>
                <w:sz w:val="21"/>
                <w:szCs w:val="30"/>
              </w:rPr>
              <w:t>产品描述</w:t>
            </w:r>
          </w:p>
        </w:tc>
        <w:tc>
          <w:tcPr>
            <w:tcW w:w="1172" w:type="dxa"/>
          </w:tcPr>
          <w:p w:rsidR="00FF29D4" w:rsidRPr="00FF29D4" w:rsidRDefault="00FF29D4" w:rsidP="00FF29D4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Times New Roman" w:eastAsia="宋体" w:hAnsi="Times New Roman" w:cs="Times New Roman" w:hint="eastAsia"/>
                <w:kern w:val="2"/>
                <w:sz w:val="21"/>
                <w:szCs w:val="30"/>
              </w:rPr>
            </w:pPr>
            <w:r w:rsidRPr="00FF29D4">
              <w:rPr>
                <w:rFonts w:ascii="Times New Roman" w:eastAsia="宋体" w:hAnsi="Times New Roman" w:cs="Times New Roman" w:hint="eastAsia"/>
                <w:kern w:val="2"/>
                <w:sz w:val="21"/>
                <w:szCs w:val="30"/>
              </w:rPr>
              <w:t>产品数量</w:t>
            </w:r>
          </w:p>
        </w:tc>
      </w:tr>
      <w:tr w:rsidR="00FF29D4" w:rsidRPr="00FF29D4" w:rsidTr="00FF29D4">
        <w:trPr>
          <w:trHeight w:val="3073"/>
        </w:trPr>
        <w:tc>
          <w:tcPr>
            <w:tcW w:w="759" w:type="dxa"/>
          </w:tcPr>
          <w:p w:rsidR="00FF29D4" w:rsidRPr="00FF29D4" w:rsidRDefault="00FF29D4" w:rsidP="00FF29D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</w:p>
          <w:p w:rsidR="00FF29D4" w:rsidRPr="00FF29D4" w:rsidRDefault="00FF29D4" w:rsidP="00FF29D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</w:p>
          <w:p w:rsidR="00FF29D4" w:rsidRPr="00FF29D4" w:rsidRDefault="00FF29D4" w:rsidP="00FF29D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</w:p>
          <w:p w:rsidR="00FF29D4" w:rsidRPr="00FF29D4" w:rsidRDefault="00FF29D4" w:rsidP="00FF29D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</w:p>
          <w:p w:rsidR="00FF29D4" w:rsidRPr="00FF29D4" w:rsidRDefault="00FF29D4" w:rsidP="00FF29D4">
            <w:pPr>
              <w:widowControl w:val="0"/>
              <w:adjustRightInd/>
              <w:snapToGrid/>
              <w:spacing w:after="0"/>
              <w:ind w:firstLineChars="100" w:firstLine="21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FF29D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</w:t>
            </w:r>
          </w:p>
          <w:p w:rsidR="00FF29D4" w:rsidRPr="00FF29D4" w:rsidRDefault="00FF29D4" w:rsidP="00FF29D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</w:p>
          <w:p w:rsidR="00FF29D4" w:rsidRPr="00FF29D4" w:rsidRDefault="00FF29D4" w:rsidP="00FF29D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</w:p>
          <w:p w:rsidR="00FF29D4" w:rsidRPr="00FF29D4" w:rsidRDefault="00FF29D4" w:rsidP="00FF29D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FF29D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 </w:t>
            </w:r>
          </w:p>
        </w:tc>
        <w:tc>
          <w:tcPr>
            <w:tcW w:w="1594" w:type="dxa"/>
            <w:vAlign w:val="center"/>
          </w:tcPr>
          <w:p w:rsidR="00FF29D4" w:rsidRPr="00FF29D4" w:rsidRDefault="00FF29D4" w:rsidP="00FF29D4">
            <w:pPr>
              <w:widowControl w:val="0"/>
              <w:adjustRightInd/>
              <w:snapToGrid/>
              <w:spacing w:after="0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FF29D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易燃液体防火安全柜</w:t>
            </w:r>
          </w:p>
        </w:tc>
        <w:tc>
          <w:tcPr>
            <w:tcW w:w="4508" w:type="dxa"/>
          </w:tcPr>
          <w:p w:rsidR="00FF29D4" w:rsidRPr="00FF29D4" w:rsidRDefault="00FF29D4" w:rsidP="00FF29D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FF29D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品名：易燃液体防火安全柜</w:t>
            </w:r>
          </w:p>
          <w:p w:rsidR="00FF29D4" w:rsidRDefault="00FF29D4" w:rsidP="00FF29D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FF29D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科室：神外二</w:t>
            </w:r>
          </w:p>
          <w:p w:rsidR="00FF29D4" w:rsidRPr="00FF29D4" w:rsidRDefault="00FF29D4" w:rsidP="00FF29D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FF29D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品牌：LABSAFE</w:t>
            </w:r>
            <w:r w:rsidR="00B65F26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Pr="00FF29D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</w:t>
            </w:r>
            <w:r w:rsidR="00B65F26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楚研</w:t>
            </w:r>
          </w:p>
          <w:p w:rsidR="00FF29D4" w:rsidRPr="00FF29D4" w:rsidRDefault="00FF29D4" w:rsidP="00FF29D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FF29D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型号：LY810040</w:t>
            </w:r>
            <w:r w:rsidRPr="00FF29D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br/>
              <w:t xml:space="preserve">容积：4加仑  </w:t>
            </w:r>
          </w:p>
          <w:p w:rsidR="00FF29D4" w:rsidRPr="00FF29D4" w:rsidRDefault="00FF29D4" w:rsidP="00FF29D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FF29D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颜色：黄色</w:t>
            </w:r>
            <w:r w:rsidRPr="00FF29D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br/>
              <w:t xml:space="preserve">层板：1块            </w:t>
            </w:r>
          </w:p>
          <w:p w:rsidR="00FF29D4" w:rsidRPr="00FF29D4" w:rsidRDefault="00FF29D4" w:rsidP="00FF29D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color w:val="333333"/>
                <w:kern w:val="2"/>
                <w:sz w:val="21"/>
                <w:szCs w:val="21"/>
                <w:shd w:val="clear" w:color="auto" w:fill="F7F7F7"/>
              </w:rPr>
            </w:pPr>
            <w:r w:rsidRPr="00FF29D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规格：单门，手动，安全锁+挂锁</w:t>
            </w:r>
            <w:r w:rsidRPr="00FF29D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br/>
              <w:t>尺寸：560*430*430(H*W*D/MM)</w:t>
            </w:r>
          </w:p>
        </w:tc>
        <w:tc>
          <w:tcPr>
            <w:tcW w:w="1172" w:type="dxa"/>
            <w:vAlign w:val="center"/>
          </w:tcPr>
          <w:p w:rsidR="00FF29D4" w:rsidRPr="00FF29D4" w:rsidRDefault="00FF29D4" w:rsidP="00FF29D4">
            <w:pPr>
              <w:widowControl w:val="0"/>
              <w:adjustRightInd/>
              <w:snapToGrid/>
              <w:spacing w:after="0"/>
              <w:ind w:firstLine="297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</w:p>
          <w:p w:rsidR="00FF29D4" w:rsidRPr="00FF29D4" w:rsidRDefault="00FF29D4" w:rsidP="00FF29D4">
            <w:pPr>
              <w:widowControl w:val="0"/>
              <w:adjustRightInd/>
              <w:snapToGrid/>
              <w:spacing w:after="0"/>
              <w:ind w:firstLineChars="100" w:firstLine="21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FF29D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1  </w:t>
            </w:r>
          </w:p>
          <w:p w:rsidR="00FF29D4" w:rsidRPr="00FF29D4" w:rsidRDefault="00FF29D4" w:rsidP="00FF29D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</w:p>
          <w:p w:rsidR="00FF29D4" w:rsidRPr="00FF29D4" w:rsidRDefault="00FF29D4" w:rsidP="00FF29D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FF29D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   </w:t>
            </w:r>
          </w:p>
        </w:tc>
      </w:tr>
      <w:tr w:rsidR="00FF29D4" w:rsidRPr="00FF29D4" w:rsidTr="00FF29D4">
        <w:trPr>
          <w:trHeight w:val="3073"/>
        </w:trPr>
        <w:tc>
          <w:tcPr>
            <w:tcW w:w="759" w:type="dxa"/>
          </w:tcPr>
          <w:p w:rsidR="00FF29D4" w:rsidRPr="00FF29D4" w:rsidRDefault="00FF29D4" w:rsidP="00FF29D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</w:p>
          <w:p w:rsidR="00FF29D4" w:rsidRPr="00FF29D4" w:rsidRDefault="00FF29D4" w:rsidP="00FF29D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</w:p>
          <w:p w:rsidR="00FF29D4" w:rsidRPr="00FF29D4" w:rsidRDefault="00FF29D4" w:rsidP="00FF29D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</w:p>
          <w:p w:rsidR="00FF29D4" w:rsidRPr="00FF29D4" w:rsidRDefault="00FF29D4" w:rsidP="00FF29D4">
            <w:pPr>
              <w:widowControl w:val="0"/>
              <w:adjustRightInd/>
              <w:snapToGrid/>
              <w:spacing w:after="0"/>
              <w:ind w:firstLineChars="100" w:firstLine="21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FF29D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1594" w:type="dxa"/>
            <w:vAlign w:val="center"/>
          </w:tcPr>
          <w:p w:rsidR="00FF29D4" w:rsidRPr="00FF29D4" w:rsidRDefault="00FF29D4" w:rsidP="00FF29D4">
            <w:pPr>
              <w:widowControl w:val="0"/>
              <w:adjustRightInd/>
              <w:snapToGrid/>
              <w:spacing w:after="0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FF29D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易燃液体防火安全柜</w:t>
            </w:r>
          </w:p>
        </w:tc>
        <w:tc>
          <w:tcPr>
            <w:tcW w:w="4508" w:type="dxa"/>
          </w:tcPr>
          <w:p w:rsidR="00FF29D4" w:rsidRPr="00FF29D4" w:rsidRDefault="00FF29D4" w:rsidP="00FF29D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FF29D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品名：易燃液体防火安全柜</w:t>
            </w:r>
          </w:p>
          <w:p w:rsidR="00FF29D4" w:rsidRDefault="00FF29D4" w:rsidP="00FF29D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FF29D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科室：心血管外科</w:t>
            </w:r>
          </w:p>
          <w:p w:rsidR="00FF29D4" w:rsidRPr="00FF29D4" w:rsidRDefault="00FF29D4" w:rsidP="00FF29D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FF29D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品牌：LABSAFE</w:t>
            </w:r>
            <w:r w:rsidR="00B65F26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</w:t>
            </w:r>
            <w:r w:rsidR="00B65F26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楚</w:t>
            </w:r>
            <w:proofErr w:type="gramStart"/>
            <w:r w:rsidR="00B65F26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研</w:t>
            </w:r>
            <w:proofErr w:type="gramEnd"/>
          </w:p>
          <w:p w:rsidR="00FF29D4" w:rsidRPr="00FF29D4" w:rsidRDefault="00FF29D4" w:rsidP="00FF29D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FF29D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型号：LY810040</w:t>
            </w:r>
            <w:r w:rsidRPr="00FF29D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br/>
              <w:t xml:space="preserve">容积：4加仑  </w:t>
            </w:r>
          </w:p>
          <w:p w:rsidR="00FF29D4" w:rsidRPr="00FF29D4" w:rsidRDefault="00FF29D4" w:rsidP="00FF29D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FF29D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颜色：黄色</w:t>
            </w:r>
            <w:r w:rsidRPr="00FF29D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br/>
              <w:t xml:space="preserve">层板：1块            </w:t>
            </w:r>
          </w:p>
          <w:p w:rsidR="00FF29D4" w:rsidRPr="00FF29D4" w:rsidRDefault="00FF29D4" w:rsidP="00FF29D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FF29D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规格：单门，手动，安全锁+挂锁</w:t>
            </w:r>
            <w:r w:rsidRPr="00FF29D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br/>
              <w:t>尺寸：560*430*430(H*W*D/MM)</w:t>
            </w:r>
          </w:p>
        </w:tc>
        <w:tc>
          <w:tcPr>
            <w:tcW w:w="1172" w:type="dxa"/>
            <w:vAlign w:val="center"/>
          </w:tcPr>
          <w:p w:rsidR="00FF29D4" w:rsidRPr="00FF29D4" w:rsidRDefault="00FF29D4" w:rsidP="00FF29D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FF29D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   1</w:t>
            </w:r>
          </w:p>
        </w:tc>
      </w:tr>
    </w:tbl>
    <w:p w:rsidR="00FF29D4" w:rsidRDefault="00FF29D4" w:rsidP="00FF29D4">
      <w:pPr>
        <w:ind w:firstLineChars="1150" w:firstLine="3680"/>
      </w:pPr>
    </w:p>
    <w:sectPr w:rsidR="00FF2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18F" w:rsidRDefault="005F218F" w:rsidP="00FF29D4">
      <w:pPr>
        <w:spacing w:after="0"/>
      </w:pPr>
      <w:r>
        <w:separator/>
      </w:r>
    </w:p>
  </w:endnote>
  <w:endnote w:type="continuationSeparator" w:id="0">
    <w:p w:rsidR="005F218F" w:rsidRDefault="005F218F" w:rsidP="00FF29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18F" w:rsidRDefault="005F218F" w:rsidP="00FF29D4">
      <w:pPr>
        <w:spacing w:after="0"/>
      </w:pPr>
      <w:r>
        <w:separator/>
      </w:r>
    </w:p>
  </w:footnote>
  <w:footnote w:type="continuationSeparator" w:id="0">
    <w:p w:rsidR="005F218F" w:rsidRDefault="005F218F" w:rsidP="00FF29D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DBE"/>
    <w:rsid w:val="00171D49"/>
    <w:rsid w:val="002D3CAA"/>
    <w:rsid w:val="005F218F"/>
    <w:rsid w:val="00766E7B"/>
    <w:rsid w:val="007D2EE3"/>
    <w:rsid w:val="008049EA"/>
    <w:rsid w:val="00AD7B83"/>
    <w:rsid w:val="00B65F26"/>
    <w:rsid w:val="00F30DBE"/>
    <w:rsid w:val="00FB2F95"/>
    <w:rsid w:val="00FD7FF2"/>
    <w:rsid w:val="00FF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E3"/>
    <w:pPr>
      <w:adjustRightInd w:val="0"/>
      <w:snapToGrid w:val="0"/>
      <w:spacing w:after="200"/>
    </w:pPr>
    <w:rPr>
      <w:rFonts w:ascii="Tahoma" w:eastAsia="仿宋" w:hAnsi="Tahoma" w:cs="Tahoma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题目"/>
    <w:uiPriority w:val="1"/>
    <w:qFormat/>
    <w:rsid w:val="00766E7B"/>
    <w:pPr>
      <w:widowControl w:val="0"/>
      <w:jc w:val="both"/>
    </w:pPr>
    <w:rPr>
      <w:rFonts w:eastAsia="宋体"/>
      <w:b/>
      <w:sz w:val="36"/>
    </w:rPr>
  </w:style>
  <w:style w:type="paragraph" w:styleId="a4">
    <w:name w:val="header"/>
    <w:basedOn w:val="a"/>
    <w:link w:val="Char"/>
    <w:uiPriority w:val="99"/>
    <w:unhideWhenUsed/>
    <w:rsid w:val="00FF29D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29D4"/>
    <w:rPr>
      <w:rFonts w:ascii="Tahoma" w:eastAsia="仿宋" w:hAnsi="Tahoma" w:cs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29D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29D4"/>
    <w:rPr>
      <w:rFonts w:ascii="Tahoma" w:eastAsia="仿宋" w:hAnsi="Tahoma" w:cs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E3"/>
    <w:pPr>
      <w:adjustRightInd w:val="0"/>
      <w:snapToGrid w:val="0"/>
      <w:spacing w:after="200"/>
    </w:pPr>
    <w:rPr>
      <w:rFonts w:ascii="Tahoma" w:eastAsia="仿宋" w:hAnsi="Tahoma" w:cs="Tahoma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题目"/>
    <w:uiPriority w:val="1"/>
    <w:qFormat/>
    <w:rsid w:val="00766E7B"/>
    <w:pPr>
      <w:widowControl w:val="0"/>
      <w:jc w:val="both"/>
    </w:pPr>
    <w:rPr>
      <w:rFonts w:eastAsia="宋体"/>
      <w:b/>
      <w:sz w:val="36"/>
    </w:rPr>
  </w:style>
  <w:style w:type="paragraph" w:styleId="a4">
    <w:name w:val="header"/>
    <w:basedOn w:val="a"/>
    <w:link w:val="Char"/>
    <w:uiPriority w:val="99"/>
    <w:unhideWhenUsed/>
    <w:rsid w:val="00FF29D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29D4"/>
    <w:rPr>
      <w:rFonts w:ascii="Tahoma" w:eastAsia="仿宋" w:hAnsi="Tahoma" w:cs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29D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29D4"/>
    <w:rPr>
      <w:rFonts w:ascii="Tahoma" w:eastAsia="仿宋" w:hAnsi="Tahoma" w:cs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>中国石油大学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2021-03-17T08:17:00Z</dcterms:created>
  <dcterms:modified xsi:type="dcterms:W3CDTF">2021-03-17T08:19:00Z</dcterms:modified>
</cp:coreProperties>
</file>