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C5F2B" w:rsidRDefault="007C5F2B">
      <w:pPr>
        <w:rPr>
          <w:rFonts w:ascii="方正楷体_GBK" w:eastAsia="方正楷体_GBK" w:hAnsi="Times New Roman" w:cs="Times New Roman" w:hint="eastAsia"/>
          <w:noProof/>
        </w:rPr>
      </w:pPr>
      <w:r w:rsidRPr="007C5F2B">
        <w:rPr>
          <w:rFonts w:ascii="方正楷体_GBK" w:eastAsia="方正楷体_GBK" w:hAnsi="Times New Roman" w:cs="Times New Roman" w:hint="eastAsia"/>
          <w:noProof/>
        </w:rPr>
        <w:t>1</w:t>
      </w:r>
      <w:r w:rsidRPr="007C5F2B">
        <w:rPr>
          <w:rFonts w:ascii="方正楷体_GBK" w:eastAsia="方正楷体_GBK" w:cs="Times New Roman" w:hint="eastAsia"/>
          <w:noProof/>
        </w:rPr>
        <w:t>、</w:t>
      </w:r>
      <w:r w:rsidRPr="007C5F2B">
        <w:rPr>
          <w:rFonts w:ascii="方正楷体_GBK" w:eastAsia="方正楷体_GBK" w:hAnsi="Times New Roman" w:cs="Times New Roman" w:hint="eastAsia"/>
          <w:noProof/>
        </w:rPr>
        <w:t>HP281fdw</w:t>
      </w:r>
      <w:r w:rsidRPr="007C5F2B">
        <w:rPr>
          <w:rFonts w:ascii="方正楷体_GBK" w:eastAsia="方正楷体_GBK" w:cs="Times New Roman" w:hint="eastAsia"/>
          <w:noProof/>
        </w:rPr>
        <w:t>打印机黑色硒鼓</w:t>
      </w:r>
      <w:r w:rsidRPr="007C5F2B">
        <w:rPr>
          <w:rFonts w:ascii="方正楷体_GBK" w:eastAsia="方正楷体_GBK" w:hAnsi="Times New Roman" w:cs="Times New Roman" w:hint="eastAsia"/>
          <w:noProof/>
        </w:rPr>
        <w:t>CF500A</w:t>
      </w:r>
      <w:r w:rsidRPr="007C5F2B">
        <w:rPr>
          <w:rFonts w:ascii="方正楷体_GBK" w:eastAsia="方正楷体_GBK" w:cs="Times New Roman" w:hint="eastAsia"/>
          <w:noProof/>
        </w:rPr>
        <w:t>（</w:t>
      </w:r>
      <w:r w:rsidRPr="007C5F2B">
        <w:rPr>
          <w:rFonts w:ascii="方正楷体_GBK" w:eastAsia="方正楷体_GBK" w:hAnsi="Times New Roman" w:cs="Times New Roman" w:hint="eastAsia"/>
          <w:noProof/>
        </w:rPr>
        <w:t>3</w:t>
      </w:r>
      <w:r w:rsidRPr="007C5F2B">
        <w:rPr>
          <w:rFonts w:ascii="方正楷体_GBK" w:eastAsia="方正楷体_GBK" w:cs="Times New Roman" w:hint="eastAsia"/>
          <w:noProof/>
        </w:rPr>
        <w:t>只）</w:t>
      </w:r>
    </w:p>
    <w:p w:rsidR="007C5F2B" w:rsidRPr="007C5F2B" w:rsidRDefault="007C5F2B">
      <w:pPr>
        <w:rPr>
          <w:rFonts w:ascii="方正楷体_GBK" w:eastAsia="方正楷体_GBK" w:hAnsi="Times New Roman" w:cs="Times New Roman" w:hint="eastAsia"/>
        </w:rPr>
      </w:pPr>
      <w:r w:rsidRPr="007C5F2B">
        <w:rPr>
          <w:rFonts w:ascii="方正楷体_GBK" w:eastAsia="方正楷体_GBK" w:hAnsi="Times New Roman" w:cs="Times New Roman" w:hint="eastAsia"/>
          <w:noProof/>
        </w:rPr>
        <w:drawing>
          <wp:inline distT="0" distB="0" distL="0" distR="0">
            <wp:extent cx="5274310" cy="2665456"/>
            <wp:effectExtent l="19050" t="0" r="2540" b="0"/>
            <wp:docPr id="2" name="图片 2" descr="C:\Users\admin\AppData\Local\Temp\161784729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1617847295(1)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65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F2B" w:rsidRPr="007C5F2B" w:rsidRDefault="007C5F2B" w:rsidP="007C5F2B">
      <w:pPr>
        <w:rPr>
          <w:rFonts w:ascii="方正楷体_GBK" w:eastAsia="方正楷体_GBK" w:hAnsi="Times New Roman" w:cs="Times New Roman" w:hint="eastAsia"/>
          <w:noProof/>
        </w:rPr>
      </w:pPr>
      <w:r w:rsidRPr="007C5F2B">
        <w:rPr>
          <w:rFonts w:ascii="方正楷体_GBK" w:eastAsia="方正楷体_GBK" w:hAnsi="Times New Roman" w:cs="Times New Roman" w:hint="eastAsia"/>
        </w:rPr>
        <w:t>2</w:t>
      </w:r>
      <w:r w:rsidRPr="007C5F2B">
        <w:rPr>
          <w:rFonts w:ascii="方正楷体_GBK" w:eastAsia="方正楷体_GBK" w:cs="Times New Roman" w:hint="eastAsia"/>
        </w:rPr>
        <w:t>、</w:t>
      </w:r>
      <w:r w:rsidRPr="007C5F2B">
        <w:rPr>
          <w:rFonts w:ascii="方正楷体_GBK" w:eastAsia="方正楷体_GBK" w:hAnsi="Times New Roman" w:cs="Times New Roman" w:hint="eastAsia"/>
          <w:noProof/>
        </w:rPr>
        <w:t>HP281fdw</w:t>
      </w:r>
      <w:r w:rsidRPr="007C5F2B">
        <w:rPr>
          <w:rFonts w:ascii="方正楷体_GBK" w:eastAsia="方正楷体_GBK" w:cs="Times New Roman" w:hint="eastAsia"/>
          <w:noProof/>
        </w:rPr>
        <w:t>打印机黄色硒鼓</w:t>
      </w:r>
      <w:r w:rsidRPr="007C5F2B">
        <w:rPr>
          <w:rFonts w:ascii="方正楷体_GBK" w:eastAsia="方正楷体_GBK" w:hAnsi="Times New Roman" w:cs="Times New Roman" w:hint="eastAsia"/>
          <w:noProof/>
        </w:rPr>
        <w:t>CF502A</w:t>
      </w:r>
      <w:r w:rsidRPr="007C5F2B">
        <w:rPr>
          <w:rFonts w:ascii="方正楷体_GBK" w:eastAsia="方正楷体_GBK" w:cs="Times New Roman" w:hint="eastAsia"/>
          <w:noProof/>
        </w:rPr>
        <w:t>（</w:t>
      </w:r>
      <w:r w:rsidRPr="007C5F2B">
        <w:rPr>
          <w:rFonts w:ascii="方正楷体_GBK" w:eastAsia="方正楷体_GBK" w:hAnsi="Times New Roman" w:cs="Times New Roman" w:hint="eastAsia"/>
          <w:noProof/>
        </w:rPr>
        <w:t>2</w:t>
      </w:r>
      <w:r w:rsidRPr="007C5F2B">
        <w:rPr>
          <w:rFonts w:ascii="方正楷体_GBK" w:eastAsia="方正楷体_GBK" w:cs="Times New Roman" w:hint="eastAsia"/>
          <w:noProof/>
        </w:rPr>
        <w:t>只）</w:t>
      </w:r>
    </w:p>
    <w:p w:rsidR="007C5F2B" w:rsidRPr="007C5F2B" w:rsidRDefault="007C5F2B" w:rsidP="007C5F2B">
      <w:pPr>
        <w:rPr>
          <w:rFonts w:ascii="方正楷体_GBK" w:eastAsia="方正楷体_GBK" w:hAnsi="Times New Roman" w:cs="Times New Roman" w:hint="eastAsia"/>
          <w:noProof/>
        </w:rPr>
      </w:pPr>
      <w:r w:rsidRPr="007C5F2B">
        <w:rPr>
          <w:rFonts w:ascii="方正楷体_GBK" w:eastAsia="方正楷体_GBK" w:hAnsi="Times New Roman" w:cs="Times New Roman" w:hint="eastAsia"/>
          <w:noProof/>
        </w:rPr>
        <w:drawing>
          <wp:inline distT="0" distB="0" distL="0" distR="0">
            <wp:extent cx="5274310" cy="2761975"/>
            <wp:effectExtent l="19050" t="0" r="2540" b="0"/>
            <wp:docPr id="3" name="图片 3" descr="C:\Users\admin\AppData\Local\Temp\161784741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1617847411(1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F2B" w:rsidRPr="007C5F2B" w:rsidRDefault="007C5F2B" w:rsidP="007C5F2B">
      <w:pPr>
        <w:rPr>
          <w:rFonts w:ascii="方正楷体_GBK" w:eastAsia="方正楷体_GBK" w:hAnsi="Times New Roman" w:cs="Times New Roman" w:hint="eastAsia"/>
          <w:noProof/>
        </w:rPr>
      </w:pPr>
      <w:r w:rsidRPr="007C5F2B">
        <w:rPr>
          <w:rFonts w:ascii="方正楷体_GBK" w:eastAsia="方正楷体_GBK" w:hAnsi="Times New Roman" w:cs="Times New Roman" w:hint="eastAsia"/>
        </w:rPr>
        <w:t>3</w:t>
      </w:r>
      <w:r w:rsidRPr="007C5F2B">
        <w:rPr>
          <w:rFonts w:ascii="方正楷体_GBK" w:eastAsia="方正楷体_GBK" w:cs="Times New Roman" w:hint="eastAsia"/>
        </w:rPr>
        <w:t>、</w:t>
      </w:r>
      <w:r w:rsidRPr="007C5F2B">
        <w:rPr>
          <w:rFonts w:ascii="方正楷体_GBK" w:eastAsia="方正楷体_GBK" w:hAnsi="Times New Roman" w:cs="Times New Roman" w:hint="eastAsia"/>
          <w:noProof/>
        </w:rPr>
        <w:t>HP281fdw</w:t>
      </w:r>
      <w:r w:rsidRPr="007C5F2B">
        <w:rPr>
          <w:rFonts w:ascii="方正楷体_GBK" w:eastAsia="方正楷体_GBK" w:cs="Times New Roman" w:hint="eastAsia"/>
          <w:noProof/>
        </w:rPr>
        <w:t>打印机青色硒鼓</w:t>
      </w:r>
      <w:r w:rsidRPr="007C5F2B">
        <w:rPr>
          <w:rFonts w:ascii="方正楷体_GBK" w:eastAsia="方正楷体_GBK" w:hAnsi="Times New Roman" w:cs="Times New Roman" w:hint="eastAsia"/>
          <w:noProof/>
        </w:rPr>
        <w:t>CF501A</w:t>
      </w:r>
      <w:r w:rsidRPr="007C5F2B">
        <w:rPr>
          <w:rFonts w:ascii="方正楷体_GBK" w:eastAsia="方正楷体_GBK" w:cs="Times New Roman" w:hint="eastAsia"/>
          <w:noProof/>
        </w:rPr>
        <w:t>（</w:t>
      </w:r>
      <w:r w:rsidRPr="007C5F2B">
        <w:rPr>
          <w:rFonts w:ascii="方正楷体_GBK" w:eastAsia="方正楷体_GBK" w:hAnsi="Times New Roman" w:cs="Times New Roman" w:hint="eastAsia"/>
          <w:noProof/>
        </w:rPr>
        <w:t>2</w:t>
      </w:r>
      <w:r w:rsidRPr="007C5F2B">
        <w:rPr>
          <w:rFonts w:ascii="方正楷体_GBK" w:eastAsia="方正楷体_GBK" w:cs="Times New Roman" w:hint="eastAsia"/>
          <w:noProof/>
        </w:rPr>
        <w:t>只）</w:t>
      </w:r>
    </w:p>
    <w:p w:rsidR="007C5F2B" w:rsidRPr="007C5F2B" w:rsidRDefault="007C5F2B">
      <w:pPr>
        <w:rPr>
          <w:rFonts w:ascii="方正楷体_GBK" w:eastAsia="方正楷体_GBK" w:hAnsi="Times New Roman" w:cs="Times New Roman" w:hint="eastAsia"/>
        </w:rPr>
      </w:pPr>
      <w:r w:rsidRPr="007C5F2B">
        <w:rPr>
          <w:rFonts w:ascii="方正楷体_GBK" w:eastAsia="方正楷体_GBK" w:hAnsi="Times New Roman" w:cs="Times New Roman" w:hint="eastAsia"/>
          <w:noProof/>
        </w:rPr>
        <w:drawing>
          <wp:inline distT="0" distB="0" distL="0" distR="0">
            <wp:extent cx="5273026" cy="2447925"/>
            <wp:effectExtent l="19050" t="0" r="3824" b="0"/>
            <wp:docPr id="4" name="图片 4" descr="C:\Users\admin\AppData\Local\Temp\161784748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1617847487(1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48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F2B" w:rsidRPr="007C5F2B" w:rsidRDefault="007C5F2B" w:rsidP="007C5F2B">
      <w:pPr>
        <w:rPr>
          <w:rFonts w:ascii="方正楷体_GBK" w:eastAsia="方正楷体_GBK" w:hAnsi="Times New Roman" w:cs="Times New Roman" w:hint="eastAsia"/>
          <w:noProof/>
        </w:rPr>
      </w:pPr>
      <w:r w:rsidRPr="007C5F2B">
        <w:rPr>
          <w:rFonts w:ascii="方正楷体_GBK" w:eastAsia="方正楷体_GBK" w:hAnsi="Times New Roman" w:cs="Times New Roman" w:hint="eastAsia"/>
        </w:rPr>
        <w:lastRenderedPageBreak/>
        <w:t>4</w:t>
      </w:r>
      <w:r w:rsidRPr="007C5F2B">
        <w:rPr>
          <w:rFonts w:ascii="方正楷体_GBK" w:eastAsia="方正楷体_GBK" w:cs="Times New Roman" w:hint="eastAsia"/>
        </w:rPr>
        <w:t>、</w:t>
      </w:r>
      <w:r w:rsidRPr="007C5F2B">
        <w:rPr>
          <w:rFonts w:ascii="方正楷体_GBK" w:eastAsia="方正楷体_GBK" w:hAnsi="Times New Roman" w:cs="Times New Roman" w:hint="eastAsia"/>
          <w:noProof/>
        </w:rPr>
        <w:t>HP281fdw</w:t>
      </w:r>
      <w:r w:rsidRPr="007C5F2B">
        <w:rPr>
          <w:rFonts w:ascii="方正楷体_GBK" w:eastAsia="方正楷体_GBK" w:cs="Times New Roman" w:hint="eastAsia"/>
          <w:noProof/>
        </w:rPr>
        <w:t>打印机红色硒鼓</w:t>
      </w:r>
      <w:r w:rsidRPr="007C5F2B">
        <w:rPr>
          <w:rFonts w:ascii="方正楷体_GBK" w:eastAsia="方正楷体_GBK" w:hAnsi="Times New Roman" w:cs="Times New Roman" w:hint="eastAsia"/>
          <w:noProof/>
        </w:rPr>
        <w:t>CF503A</w:t>
      </w:r>
      <w:r w:rsidRPr="007C5F2B">
        <w:rPr>
          <w:rFonts w:ascii="方正楷体_GBK" w:eastAsia="方正楷体_GBK" w:cs="Times New Roman" w:hint="eastAsia"/>
          <w:noProof/>
        </w:rPr>
        <w:t>（</w:t>
      </w:r>
      <w:r w:rsidRPr="007C5F2B">
        <w:rPr>
          <w:rFonts w:ascii="方正楷体_GBK" w:eastAsia="方正楷体_GBK" w:hAnsi="Times New Roman" w:cs="Times New Roman" w:hint="eastAsia"/>
          <w:noProof/>
        </w:rPr>
        <w:t>2</w:t>
      </w:r>
      <w:r w:rsidRPr="007C5F2B">
        <w:rPr>
          <w:rFonts w:ascii="方正楷体_GBK" w:eastAsia="方正楷体_GBK" w:cs="Times New Roman" w:hint="eastAsia"/>
          <w:noProof/>
        </w:rPr>
        <w:t>只）</w:t>
      </w:r>
    </w:p>
    <w:p w:rsidR="007C5F2B" w:rsidRPr="007C5F2B" w:rsidRDefault="007C5F2B" w:rsidP="007C5F2B">
      <w:pPr>
        <w:rPr>
          <w:rFonts w:ascii="方正楷体_GBK" w:eastAsia="方正楷体_GBK" w:hAnsi="Times New Roman" w:cs="Times New Roman" w:hint="eastAsia"/>
          <w:noProof/>
        </w:rPr>
      </w:pPr>
      <w:r w:rsidRPr="007C5F2B">
        <w:rPr>
          <w:rFonts w:ascii="方正楷体_GBK" w:eastAsia="方正楷体_GBK" w:hAnsi="Times New Roman" w:cs="Times New Roman" w:hint="eastAsia"/>
          <w:noProof/>
        </w:rPr>
        <w:drawing>
          <wp:inline distT="0" distB="0" distL="0" distR="0">
            <wp:extent cx="5274310" cy="2906927"/>
            <wp:effectExtent l="19050" t="0" r="2540" b="0"/>
            <wp:docPr id="5" name="图片 5" descr="C:\Users\admin\AppData\Local\Temp\161784754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Temp\1617847548(1)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06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F2B" w:rsidRPr="007C5F2B" w:rsidRDefault="007C5F2B">
      <w:pPr>
        <w:rPr>
          <w:rFonts w:ascii="方正楷体_GBK" w:eastAsia="方正楷体_GBK" w:hAnsi="Times New Roman" w:cs="Times New Roman" w:hint="eastAsia"/>
          <w:b/>
        </w:rPr>
      </w:pPr>
    </w:p>
    <w:sectPr w:rsidR="007C5F2B" w:rsidRPr="007C5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6DF" w:rsidRDefault="008766DF" w:rsidP="007C5F2B">
      <w:r>
        <w:separator/>
      </w:r>
    </w:p>
  </w:endnote>
  <w:endnote w:type="continuationSeparator" w:id="1">
    <w:p w:rsidR="008766DF" w:rsidRDefault="008766DF" w:rsidP="007C5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6DF" w:rsidRDefault="008766DF" w:rsidP="007C5F2B">
      <w:r>
        <w:separator/>
      </w:r>
    </w:p>
  </w:footnote>
  <w:footnote w:type="continuationSeparator" w:id="1">
    <w:p w:rsidR="008766DF" w:rsidRDefault="008766DF" w:rsidP="007C5F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5F2B"/>
    <w:rsid w:val="007C5F2B"/>
    <w:rsid w:val="00876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5F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5F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5F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5F2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5F2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5F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2021-04-08T02:02:00Z</dcterms:created>
  <dcterms:modified xsi:type="dcterms:W3CDTF">2021-04-08T02:07:00Z</dcterms:modified>
</cp:coreProperties>
</file>