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04799" w14:textId="77777777" w:rsidR="0060233B" w:rsidRPr="00E15538" w:rsidRDefault="00EA7849" w:rsidP="00E15538">
      <w:pPr>
        <w:ind w:firstLine="422"/>
        <w:jc w:val="center"/>
      </w:pPr>
      <w:r w:rsidRPr="00E15538">
        <w:rPr>
          <w:rFonts w:hint="eastAsia"/>
          <w:b/>
        </w:rPr>
        <w:t>日常洗漱用品</w:t>
      </w:r>
      <w:r w:rsidR="00E15538" w:rsidRPr="00E15538">
        <w:rPr>
          <w:rFonts w:hint="eastAsia"/>
          <w:b/>
        </w:rPr>
        <w:t>套装</w:t>
      </w:r>
      <w:r w:rsidR="00E15538">
        <w:rPr>
          <w:rFonts w:hint="eastAsia"/>
        </w:rPr>
        <w:t xml:space="preserve">                              </w:t>
      </w:r>
      <w:r w:rsidR="00E15538">
        <w:rPr>
          <w:rFonts w:hint="eastAsia"/>
        </w:rPr>
        <w:t>数量：</w:t>
      </w:r>
      <w:r w:rsidR="00E15538">
        <w:rPr>
          <w:rFonts w:hint="eastAsia"/>
          <w:u w:val="single"/>
        </w:rPr>
        <w:t xml:space="preserve"> </w:t>
      </w:r>
      <w:r w:rsidR="00E8360F">
        <w:rPr>
          <w:rFonts w:hint="eastAsia"/>
          <w:u w:val="single"/>
        </w:rPr>
        <w:t>3505</w:t>
      </w:r>
      <w:r w:rsidR="00E15538">
        <w:rPr>
          <w:rFonts w:hint="eastAsia"/>
        </w:rPr>
        <w:t>套</w:t>
      </w:r>
    </w:p>
    <w:p w14:paraId="5787A860" w14:textId="77777777" w:rsidR="00EA7849" w:rsidRDefault="00E15538" w:rsidP="005F0388">
      <w:pPr>
        <w:ind w:firstLine="420"/>
      </w:pPr>
      <w:r>
        <w:rPr>
          <w:rFonts w:hint="eastAsia"/>
        </w:rPr>
        <w:t>套装包含下列物品各一件。</w:t>
      </w:r>
    </w:p>
    <w:p w14:paraId="0A534504" w14:textId="36A04FB2" w:rsidR="00EA7849" w:rsidRDefault="00EA7849" w:rsidP="005F0388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A01628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草珊瑚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牙膏</w:t>
      </w:r>
      <w:r w:rsidR="00A01628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1</w:t>
      </w:r>
      <w:r w:rsidR="002C4A48"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0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0g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支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 xml:space="preserve">               </w:t>
      </w:r>
    </w:p>
    <w:p w14:paraId="378B71A3" w14:textId="69F9DEDA" w:rsidR="00EA7849" w:rsidRDefault="00A01628" w:rsidP="00A01628">
      <w:pPr>
        <w:ind w:firstLine="420"/>
      </w:pPr>
      <w:r>
        <w:rPr>
          <w:noProof/>
        </w:rPr>
        <w:drawing>
          <wp:inline distT="0" distB="0" distL="0" distR="0" wp14:anchorId="1C75FAB5" wp14:editId="31E7336D">
            <wp:extent cx="2341725" cy="2341725"/>
            <wp:effectExtent l="19050" t="0" r="1425" b="0"/>
            <wp:docPr id="5" name="图片 3" descr="C:\Users\Admin\AppData\Local\Temp\WeChat Files\9883fe33226cd3044100835dc94e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9883fe33226cd3044100835dc94e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29" cy="234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93431E" w14:textId="77777777" w:rsidR="00EA7849" w:rsidRDefault="00EA7849" w:rsidP="00EA7849">
      <w:pPr>
        <w:ind w:firstLine="420"/>
      </w:pPr>
    </w:p>
    <w:p w14:paraId="5B82CBFC" w14:textId="77777777" w:rsidR="00EA7849" w:rsidRDefault="00EA7849" w:rsidP="00EA7849">
      <w:pPr>
        <w:ind w:firstLine="420"/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 </w:t>
      </w:r>
      <w:r w:rsidR="00A01628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舒肤佳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香皂</w:t>
      </w:r>
      <w:r w:rsidR="00A01628"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108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g</w:t>
      </w:r>
      <w:r>
        <w:rPr>
          <w:rFonts w:ascii="Arial" w:hAnsi="Arial" w:cs="Arial" w:hint="eastAsia"/>
          <w:b/>
          <w:bCs/>
          <w:color w:val="666666"/>
          <w:sz w:val="18"/>
          <w:szCs w:val="18"/>
          <w:shd w:val="clear" w:color="auto" w:fill="FFFFFF"/>
        </w:rPr>
        <w:t>/</w:t>
      </w:r>
      <w:r>
        <w:rPr>
          <w:rFonts w:ascii="Arial" w:hAnsi="Arial" w:cs="Arial"/>
          <w:b/>
          <w:bCs/>
          <w:color w:val="666666"/>
          <w:sz w:val="18"/>
          <w:szCs w:val="18"/>
          <w:shd w:val="clear" w:color="auto" w:fill="FFFFFF"/>
        </w:rPr>
        <w:t>块</w:t>
      </w:r>
    </w:p>
    <w:p w14:paraId="43D86694" w14:textId="77777777" w:rsidR="00E15538" w:rsidRDefault="00A01628" w:rsidP="00A01628">
      <w:pPr>
        <w:ind w:firstLine="420"/>
      </w:pPr>
      <w:r>
        <w:rPr>
          <w:noProof/>
        </w:rPr>
        <w:drawing>
          <wp:inline distT="0" distB="0" distL="0" distR="0" wp14:anchorId="5D7992EB" wp14:editId="1C062C25">
            <wp:extent cx="2867796" cy="2867796"/>
            <wp:effectExtent l="19050" t="0" r="8754" b="0"/>
            <wp:docPr id="3" name="图片 1" descr="C:\Users\Admin\AppData\Local\Temp\WeChat Files\ab9b40f882e664c979fd7c8f5c0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ab9b40f882e664c979fd7c8f5c083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07" cy="286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4020C" w14:textId="77777777" w:rsidR="00E15538" w:rsidRDefault="00E15538" w:rsidP="00E15538">
      <w:pPr>
        <w:ind w:firstLine="420"/>
      </w:pPr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统一包装并可按需印制文字</w:t>
      </w:r>
      <w:r>
        <w:rPr>
          <w:rFonts w:hint="eastAsia"/>
        </w:rPr>
        <w:t>LOGO</w:t>
      </w:r>
      <w:r>
        <w:rPr>
          <w:rFonts w:hint="eastAsia"/>
        </w:rPr>
        <w:t>，按照指定地址送货并开具</w:t>
      </w:r>
      <w:r>
        <w:rPr>
          <w:rFonts w:hint="eastAsia"/>
        </w:rPr>
        <w:t>13%</w:t>
      </w:r>
      <w:r>
        <w:rPr>
          <w:rFonts w:hint="eastAsia"/>
        </w:rPr>
        <w:t>增值税发票。</w:t>
      </w:r>
    </w:p>
    <w:sectPr w:rsidR="00E15538" w:rsidSect="0060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849"/>
    <w:rsid w:val="002C4A48"/>
    <w:rsid w:val="0044062C"/>
    <w:rsid w:val="004521BB"/>
    <w:rsid w:val="005F0388"/>
    <w:rsid w:val="0060233B"/>
    <w:rsid w:val="009555B3"/>
    <w:rsid w:val="00A01628"/>
    <w:rsid w:val="00B2753D"/>
    <w:rsid w:val="00E15538"/>
    <w:rsid w:val="00E46F8E"/>
    <w:rsid w:val="00E8360F"/>
    <w:rsid w:val="00EA7849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4391"/>
  <w15:docId w15:val="{CD21D8BA-54AF-434A-9007-E26E3C80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A7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HP Inc.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Yong_xie</cp:lastModifiedBy>
  <cp:revision>5</cp:revision>
  <dcterms:created xsi:type="dcterms:W3CDTF">2021-01-06T10:51:00Z</dcterms:created>
  <dcterms:modified xsi:type="dcterms:W3CDTF">2021-01-08T09:27:00Z</dcterms:modified>
</cp:coreProperties>
</file>