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2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1、包装清单：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2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EOS 90D 套机 含 EF-S 18-200MF 3.5-5.6 IS*1 佳能原装镜头 照相机包 原厂配件 配套内存卡64G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2"/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2、售后保障：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本产品全国联保，享受三包服务，质保期为：1年质保，如因质量问题或故障，凭厂商维修中心或特约维修点的质量检测证明，在质保期内享受免费保修等三包服务！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br w:type="textWrapping"/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B2C77"/>
    <w:rsid w:val="003B2C77"/>
    <w:rsid w:val="006C0FA7"/>
    <w:rsid w:val="00B1649A"/>
    <w:rsid w:val="00F10BAA"/>
    <w:rsid w:val="5FD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2020-10-19T08:27:00Z</dcterms:created>
  <dc:creator>lingwei</dc:creator>
  <cp:lastModifiedBy>凌小筱</cp:lastModifiedBy>
  <dcterms:modified xsi:type="dcterms:W3CDTF">2020-10-19T08:42:12Z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