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02"/>
        <w:gridCol w:w="3714"/>
        <w:gridCol w:w="3558"/>
      </w:tblGrid>
      <w:tr w:rsidR="00C46731" w:rsidTr="00C71E58">
        <w:tc>
          <w:tcPr>
            <w:tcW w:w="2435" w:type="pct"/>
            <w:vMerge w:val="restart"/>
            <w:vAlign w:val="center"/>
          </w:tcPr>
          <w:p w:rsidR="00C46731" w:rsidRPr="00A71081" w:rsidRDefault="00C46731" w:rsidP="00C71E58">
            <w:pPr>
              <w:ind w:firstLineChars="200" w:firstLine="420"/>
              <w:rPr>
                <w:rFonts w:hint="eastAsia"/>
                <w:b/>
                <w:szCs w:val="18"/>
              </w:rPr>
            </w:pPr>
            <w:r w:rsidRPr="00A71081">
              <w:rPr>
                <w:rFonts w:eastAsia="GungsuhChe" w:hint="eastAsia"/>
                <w:b/>
                <w:szCs w:val="18"/>
              </w:rPr>
              <w:t>ET STANDARD</w:t>
            </w:r>
            <w:r w:rsidRPr="00A71081">
              <w:rPr>
                <w:rFonts w:hint="eastAsia"/>
                <w:b/>
                <w:szCs w:val="18"/>
              </w:rPr>
              <w:t xml:space="preserve"> </w:t>
            </w:r>
            <w:r w:rsidRPr="00A71081">
              <w:rPr>
                <w:rFonts w:hint="eastAsia"/>
                <w:b/>
                <w:szCs w:val="18"/>
              </w:rPr>
              <w:t>空气填充泵</w:t>
            </w:r>
          </w:p>
          <w:p w:rsidR="00C46731" w:rsidRDefault="00C46731" w:rsidP="00C71E58">
            <w:pPr>
              <w:jc w:val="center"/>
              <w:rPr>
                <w:rFonts w:eastAsia="GungsuhChe" w:hint="eastAsia"/>
                <w:b/>
                <w:sz w:val="18"/>
                <w:szCs w:val="18"/>
              </w:rPr>
            </w:pPr>
          </w:p>
          <w:p w:rsidR="00C46731" w:rsidRDefault="00C46731" w:rsidP="00C71E58">
            <w:pPr>
              <w:jc w:val="center"/>
              <w:rPr>
                <w:rFonts w:hint="eastAsia"/>
                <w:b/>
                <w:sz w:val="18"/>
                <w:szCs w:val="18"/>
              </w:rPr>
            </w:pPr>
            <w:r>
              <w:rPr>
                <w:rFonts w:hint="eastAsia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10050" cy="2847975"/>
                  <wp:effectExtent l="19050" t="0" r="0" b="0"/>
                  <wp:docPr id="1" name="图片 1" descr="MCH13 16 ET STANDARD FRONT VIEW_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MCH13 16 ET STANDARD FRONT VIEW_1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pct"/>
            <w:gridSpan w:val="2"/>
            <w:vAlign w:val="center"/>
          </w:tcPr>
          <w:p w:rsidR="00C46731" w:rsidRDefault="00C46731" w:rsidP="00C71E58">
            <w:pPr>
              <w:jc w:val="center"/>
              <w:rPr>
                <w:b/>
                <w:color w:val="000000"/>
                <w:shd w:val="pct10" w:color="auto" w:fill="FFFFFF"/>
              </w:rPr>
            </w:pPr>
            <w:r>
              <w:rPr>
                <w:rFonts w:hint="eastAsia"/>
                <w:b/>
                <w:color w:val="000000"/>
              </w:rPr>
              <w:t>技术参数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Charging rate: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充气速度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215</w:t>
            </w:r>
            <w:r w:rsidRPr="00A71081">
              <w:rPr>
                <w:sz w:val="20"/>
                <w:szCs w:val="18"/>
              </w:rPr>
              <w:t xml:space="preserve">L/min </w:t>
            </w:r>
            <w:r w:rsidRPr="00A71081">
              <w:rPr>
                <w:rFonts w:hint="eastAsia"/>
                <w:sz w:val="20"/>
                <w:szCs w:val="18"/>
              </w:rPr>
              <w:t xml:space="preserve">- </w:t>
            </w:r>
            <w:r w:rsidRPr="00A71081">
              <w:rPr>
                <w:sz w:val="20"/>
                <w:szCs w:val="18"/>
              </w:rPr>
              <w:t>13 m³/h</w:t>
            </w:r>
            <w:r w:rsidRPr="00A71081">
              <w:rPr>
                <w:rFonts w:hint="eastAsia"/>
                <w:sz w:val="20"/>
                <w:szCs w:val="18"/>
              </w:rPr>
              <w:t xml:space="preserve"> - </w:t>
            </w:r>
            <w:r w:rsidRPr="00A71081">
              <w:rPr>
                <w:sz w:val="20"/>
                <w:szCs w:val="18"/>
              </w:rPr>
              <w:t>7,5 CFM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215</w:t>
            </w:r>
            <w:r w:rsidRPr="00A71081">
              <w:rPr>
                <w:rFonts w:hint="eastAsia"/>
                <w:sz w:val="20"/>
                <w:szCs w:val="18"/>
              </w:rPr>
              <w:t>升</w:t>
            </w:r>
            <w:r w:rsidRPr="00A71081">
              <w:rPr>
                <w:rFonts w:hint="eastAsia"/>
                <w:sz w:val="20"/>
                <w:szCs w:val="18"/>
              </w:rPr>
              <w:t>/</w:t>
            </w:r>
            <w:r w:rsidRPr="00A71081">
              <w:rPr>
                <w:rFonts w:hint="eastAsia"/>
                <w:sz w:val="20"/>
                <w:szCs w:val="18"/>
              </w:rPr>
              <w:t>分钟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Filling time cylinder: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proofErr w:type="gramStart"/>
            <w:r w:rsidRPr="00A71081">
              <w:rPr>
                <w:rFonts w:hint="eastAsia"/>
                <w:sz w:val="20"/>
                <w:szCs w:val="18"/>
              </w:rPr>
              <w:t>充瓶时间</w:t>
            </w:r>
            <w:proofErr w:type="gramEnd"/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6.8L 0-300bar/9.48min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12L 0-200bar/11min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Working pressure: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工作压力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 xml:space="preserve">225 Bar / </w:t>
            </w:r>
            <w:r w:rsidRPr="00A71081">
              <w:rPr>
                <w:rFonts w:hint="eastAsia"/>
                <w:sz w:val="20"/>
                <w:szCs w:val="18"/>
              </w:rPr>
              <w:t>32</w:t>
            </w:r>
            <w:r w:rsidRPr="00A71081">
              <w:rPr>
                <w:sz w:val="20"/>
                <w:szCs w:val="18"/>
              </w:rPr>
              <w:t>00 Psi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3</w:t>
            </w:r>
            <w:r w:rsidRPr="00A71081">
              <w:rPr>
                <w:rFonts w:hint="eastAsia"/>
                <w:sz w:val="20"/>
                <w:szCs w:val="18"/>
              </w:rPr>
              <w:t>3</w:t>
            </w:r>
            <w:r w:rsidRPr="00A71081">
              <w:rPr>
                <w:sz w:val="20"/>
                <w:szCs w:val="18"/>
              </w:rPr>
              <w:t>0 Bar / 4</w:t>
            </w:r>
            <w:r w:rsidRPr="00A71081">
              <w:rPr>
                <w:rFonts w:hint="eastAsia"/>
                <w:sz w:val="20"/>
                <w:szCs w:val="18"/>
              </w:rPr>
              <w:t>7</w:t>
            </w:r>
            <w:r w:rsidRPr="00A71081">
              <w:rPr>
                <w:sz w:val="20"/>
                <w:szCs w:val="18"/>
              </w:rPr>
              <w:t>00 Psi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Driven by: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驱动方式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Three-phas</w:t>
            </w:r>
            <w:r w:rsidRPr="00A71081">
              <w:rPr>
                <w:sz w:val="20"/>
                <w:szCs w:val="18"/>
              </w:rPr>
              <w:t>e</w:t>
            </w:r>
            <w:r w:rsidRPr="00A71081">
              <w:rPr>
                <w:rFonts w:hint="eastAsia"/>
                <w:sz w:val="20"/>
                <w:szCs w:val="18"/>
              </w:rPr>
              <w:t xml:space="preserve"> electric motor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三相电动马达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Power: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功率：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 xml:space="preserve">4 </w:t>
            </w:r>
            <w:proofErr w:type="spellStart"/>
            <w:r w:rsidRPr="00A71081">
              <w:rPr>
                <w:sz w:val="20"/>
                <w:szCs w:val="18"/>
              </w:rPr>
              <w:t>Kw</w:t>
            </w:r>
            <w:proofErr w:type="spellEnd"/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Dimensions: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体积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 xml:space="preserve">height </w:t>
            </w:r>
            <w:r w:rsidRPr="00A71081">
              <w:rPr>
                <w:rFonts w:hint="eastAsia"/>
                <w:sz w:val="20"/>
                <w:szCs w:val="18"/>
              </w:rPr>
              <w:t>62,5</w:t>
            </w:r>
            <w:r w:rsidRPr="00A71081">
              <w:rPr>
                <w:sz w:val="20"/>
                <w:szCs w:val="18"/>
              </w:rPr>
              <w:t>cm,</w:t>
            </w:r>
            <w:r w:rsidRPr="00A71081">
              <w:rPr>
                <w:rFonts w:hint="eastAsia"/>
                <w:sz w:val="20"/>
                <w:szCs w:val="18"/>
              </w:rPr>
              <w:t xml:space="preserve"> </w:t>
            </w:r>
            <w:r w:rsidRPr="00A71081">
              <w:rPr>
                <w:sz w:val="20"/>
                <w:szCs w:val="18"/>
              </w:rPr>
              <w:t xml:space="preserve">width </w:t>
            </w:r>
            <w:r w:rsidRPr="00A71081">
              <w:rPr>
                <w:rFonts w:hint="eastAsia"/>
                <w:sz w:val="20"/>
                <w:szCs w:val="18"/>
              </w:rPr>
              <w:t>86</w:t>
            </w:r>
            <w:r w:rsidRPr="00A71081">
              <w:rPr>
                <w:sz w:val="20"/>
                <w:szCs w:val="18"/>
              </w:rPr>
              <w:t>cm,</w:t>
            </w:r>
            <w:r w:rsidRPr="00A71081">
              <w:rPr>
                <w:rFonts w:hint="eastAsia"/>
                <w:sz w:val="20"/>
                <w:szCs w:val="18"/>
              </w:rPr>
              <w:t xml:space="preserve"> </w:t>
            </w:r>
            <w:r w:rsidRPr="00A71081">
              <w:rPr>
                <w:sz w:val="20"/>
                <w:szCs w:val="18"/>
              </w:rPr>
              <w:t xml:space="preserve">depth </w:t>
            </w:r>
            <w:r w:rsidRPr="00A71081">
              <w:rPr>
                <w:rFonts w:hint="eastAsia"/>
                <w:sz w:val="20"/>
                <w:szCs w:val="18"/>
              </w:rPr>
              <w:t>50</w:t>
            </w:r>
            <w:r w:rsidRPr="00A71081">
              <w:rPr>
                <w:sz w:val="20"/>
                <w:szCs w:val="18"/>
              </w:rPr>
              <w:t>cm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Dry weight: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净重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99</w:t>
            </w:r>
            <w:r w:rsidRPr="00A71081">
              <w:rPr>
                <w:sz w:val="20"/>
                <w:szCs w:val="18"/>
              </w:rPr>
              <w:t xml:space="preserve"> Kg</w:t>
            </w:r>
            <w:r w:rsidRPr="00A71081">
              <w:rPr>
                <w:rFonts w:hint="eastAsia"/>
                <w:sz w:val="20"/>
                <w:szCs w:val="18"/>
              </w:rPr>
              <w:t xml:space="preserve"> / 218</w:t>
            </w:r>
            <w:r w:rsidRPr="00A71081">
              <w:rPr>
                <w:sz w:val="20"/>
                <w:szCs w:val="18"/>
              </w:rPr>
              <w:t xml:space="preserve"> lbs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Noise pressure: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噪音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80,5</w:t>
            </w:r>
            <w:r w:rsidRPr="00A71081">
              <w:rPr>
                <w:sz w:val="20"/>
                <w:szCs w:val="18"/>
              </w:rPr>
              <w:t xml:space="preserve"> dB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80,5</w:t>
            </w:r>
            <w:r w:rsidRPr="00A71081">
              <w:rPr>
                <w:rFonts w:hint="eastAsia"/>
                <w:sz w:val="20"/>
                <w:szCs w:val="18"/>
              </w:rPr>
              <w:t>分贝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Number of stages and cylinders: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压缩机气缸数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3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Lubricating oil capacity: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润滑油加注量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1600</w:t>
            </w:r>
            <w:r w:rsidRPr="00A71081">
              <w:rPr>
                <w:sz w:val="20"/>
                <w:szCs w:val="18"/>
              </w:rPr>
              <w:t xml:space="preserve"> cc (</w:t>
            </w:r>
            <w:r w:rsidRPr="00A71081">
              <w:rPr>
                <w:rFonts w:hint="eastAsia"/>
                <w:sz w:val="20"/>
                <w:szCs w:val="18"/>
              </w:rPr>
              <w:t>1,6</w:t>
            </w:r>
            <w:r w:rsidRPr="00A71081">
              <w:rPr>
                <w:sz w:val="20"/>
                <w:szCs w:val="18"/>
              </w:rPr>
              <w:t xml:space="preserve"> L) / 0,42 US Gallon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Lubricant: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润滑油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CE</w:t>
            </w:r>
            <w:r w:rsidRPr="00A71081">
              <w:rPr>
                <w:sz w:val="20"/>
                <w:szCs w:val="18"/>
              </w:rPr>
              <w:t xml:space="preserve"> 750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Oil/</w:t>
            </w:r>
            <w:proofErr w:type="spellStart"/>
            <w:r w:rsidRPr="00A71081">
              <w:rPr>
                <w:sz w:val="20"/>
                <w:szCs w:val="18"/>
              </w:rPr>
              <w:t>mosture</w:t>
            </w:r>
            <w:proofErr w:type="spellEnd"/>
            <w:r w:rsidRPr="00A71081">
              <w:rPr>
                <w:sz w:val="20"/>
                <w:szCs w:val="18"/>
              </w:rPr>
              <w:t xml:space="preserve"> separator: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油</w:t>
            </w:r>
            <w:r w:rsidRPr="00A71081">
              <w:rPr>
                <w:rFonts w:hint="eastAsia"/>
                <w:sz w:val="20"/>
                <w:szCs w:val="18"/>
              </w:rPr>
              <w:t>/</w:t>
            </w:r>
            <w:r w:rsidRPr="00A71081">
              <w:rPr>
                <w:rFonts w:hint="eastAsia"/>
                <w:sz w:val="20"/>
                <w:szCs w:val="18"/>
              </w:rPr>
              <w:t>水分离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2</w:t>
            </w:r>
            <w:r w:rsidRPr="00A71081">
              <w:rPr>
                <w:rFonts w:hint="eastAsia"/>
                <w:sz w:val="20"/>
                <w:szCs w:val="18"/>
              </w:rPr>
              <w:t>个油水分离器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Filtration: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lastRenderedPageBreak/>
              <w:t>过滤器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lastRenderedPageBreak/>
              <w:t xml:space="preserve">Filter cartridge activated carbon and </w:t>
            </w:r>
            <w:r w:rsidRPr="00A71081">
              <w:rPr>
                <w:sz w:val="20"/>
                <w:szCs w:val="18"/>
              </w:rPr>
              <w:lastRenderedPageBreak/>
              <w:t>molecular sieve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活性碳和分子筛过滤器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spacing w:line="140" w:lineRule="atLeast"/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Safety valve:</w:t>
            </w:r>
          </w:p>
          <w:p w:rsidR="00C46731" w:rsidRPr="00A71081" w:rsidRDefault="00C46731" w:rsidP="00C71E58">
            <w:pPr>
              <w:spacing w:line="140" w:lineRule="atLeast"/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安全阀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 xml:space="preserve">2 </w:t>
            </w:r>
            <w:proofErr w:type="spellStart"/>
            <w:r w:rsidRPr="00A71081">
              <w:rPr>
                <w:rFonts w:hint="eastAsia"/>
                <w:sz w:val="20"/>
                <w:szCs w:val="18"/>
              </w:rPr>
              <w:t>interstage</w:t>
            </w:r>
            <w:proofErr w:type="spellEnd"/>
            <w:r w:rsidRPr="00A71081">
              <w:rPr>
                <w:rFonts w:hint="eastAsia"/>
                <w:sz w:val="20"/>
                <w:szCs w:val="18"/>
              </w:rPr>
              <w:t>, 1 last stage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2</w:t>
            </w:r>
            <w:r w:rsidRPr="00A71081">
              <w:rPr>
                <w:rFonts w:hint="eastAsia"/>
                <w:sz w:val="20"/>
                <w:szCs w:val="18"/>
              </w:rPr>
              <w:t>个级间安全阀，</w:t>
            </w:r>
            <w:r w:rsidRPr="00A71081">
              <w:rPr>
                <w:rFonts w:hint="eastAsia"/>
                <w:sz w:val="20"/>
                <w:szCs w:val="18"/>
              </w:rPr>
              <w:t>1</w:t>
            </w:r>
            <w:r w:rsidRPr="00A71081">
              <w:rPr>
                <w:rFonts w:hint="eastAsia"/>
                <w:sz w:val="20"/>
                <w:szCs w:val="18"/>
              </w:rPr>
              <w:t>个末级安全阀</w:t>
            </w:r>
          </w:p>
        </w:tc>
      </w:tr>
      <w:tr w:rsidR="00C46731" w:rsidTr="00C71E58">
        <w:tc>
          <w:tcPr>
            <w:tcW w:w="2435" w:type="pct"/>
            <w:vMerge/>
            <w:vAlign w:val="center"/>
          </w:tcPr>
          <w:p w:rsidR="00C46731" w:rsidRDefault="00C46731" w:rsidP="00C71E58">
            <w:pPr>
              <w:jc w:val="center"/>
            </w:pPr>
          </w:p>
        </w:tc>
        <w:tc>
          <w:tcPr>
            <w:tcW w:w="1310" w:type="pct"/>
            <w:vAlign w:val="center"/>
          </w:tcPr>
          <w:p w:rsidR="00C46731" w:rsidRPr="00A71081" w:rsidRDefault="00C46731" w:rsidP="00C71E58">
            <w:pPr>
              <w:spacing w:line="140" w:lineRule="atLeast"/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Breathing air:</w:t>
            </w:r>
          </w:p>
          <w:p w:rsidR="00C46731" w:rsidRPr="00A71081" w:rsidRDefault="00C46731" w:rsidP="00C71E58">
            <w:pPr>
              <w:spacing w:line="140" w:lineRule="atLeast"/>
              <w:rPr>
                <w:rFonts w:hint="eastAsia"/>
                <w:sz w:val="20"/>
              </w:rPr>
            </w:pPr>
            <w:r w:rsidRPr="00A71081">
              <w:rPr>
                <w:rFonts w:hint="eastAsia"/>
                <w:sz w:val="20"/>
                <w:szCs w:val="18"/>
              </w:rPr>
              <w:t>呼吸空气标准：</w:t>
            </w:r>
          </w:p>
        </w:tc>
        <w:tc>
          <w:tcPr>
            <w:tcW w:w="1255" w:type="pct"/>
            <w:vAlign w:val="center"/>
          </w:tcPr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sz w:val="20"/>
                <w:szCs w:val="18"/>
              </w:rPr>
              <w:t>EN 12021</w:t>
            </w:r>
            <w:r w:rsidRPr="00A71081">
              <w:rPr>
                <w:rFonts w:hint="eastAsia"/>
                <w:sz w:val="20"/>
                <w:szCs w:val="18"/>
              </w:rPr>
              <w:t xml:space="preserve"> DIN3188</w:t>
            </w:r>
            <w:r w:rsidRPr="00A71081">
              <w:rPr>
                <w:sz w:val="20"/>
                <w:szCs w:val="18"/>
              </w:rPr>
              <w:t xml:space="preserve"> CGA E</w:t>
            </w:r>
          </w:p>
          <w:p w:rsidR="00C46731" w:rsidRPr="00A71081" w:rsidRDefault="00C46731" w:rsidP="00C71E58">
            <w:pPr>
              <w:rPr>
                <w:rFonts w:hint="eastAsia"/>
                <w:sz w:val="20"/>
                <w:szCs w:val="18"/>
              </w:rPr>
            </w:pPr>
            <w:r w:rsidRPr="00A71081">
              <w:rPr>
                <w:rFonts w:hint="eastAsia"/>
                <w:sz w:val="20"/>
                <w:szCs w:val="18"/>
              </w:rPr>
              <w:t>欧盟</w:t>
            </w:r>
            <w:r w:rsidRPr="00A71081">
              <w:rPr>
                <w:rFonts w:hint="eastAsia"/>
                <w:sz w:val="20"/>
                <w:szCs w:val="18"/>
              </w:rPr>
              <w:t xml:space="preserve"> 12021 </w:t>
            </w:r>
            <w:r w:rsidRPr="00A71081">
              <w:rPr>
                <w:rFonts w:hint="eastAsia"/>
                <w:sz w:val="20"/>
                <w:szCs w:val="18"/>
              </w:rPr>
              <w:t>德国</w:t>
            </w:r>
            <w:r w:rsidRPr="00A71081">
              <w:rPr>
                <w:rFonts w:hint="eastAsia"/>
                <w:sz w:val="20"/>
                <w:szCs w:val="18"/>
              </w:rPr>
              <w:t xml:space="preserve">DIN3188 </w:t>
            </w:r>
            <w:r w:rsidRPr="00A71081">
              <w:rPr>
                <w:rFonts w:hint="eastAsia"/>
                <w:sz w:val="20"/>
                <w:szCs w:val="18"/>
              </w:rPr>
              <w:t>美国</w:t>
            </w:r>
            <w:r w:rsidRPr="00A71081">
              <w:rPr>
                <w:rFonts w:hint="eastAsia"/>
                <w:sz w:val="20"/>
                <w:szCs w:val="18"/>
              </w:rPr>
              <w:t>CAG E</w:t>
            </w:r>
          </w:p>
        </w:tc>
      </w:tr>
    </w:tbl>
    <w:p w:rsidR="00A46277" w:rsidRDefault="00A46277"/>
    <w:sectPr w:rsidR="00A46277" w:rsidSect="00C4673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Che">
    <w:altName w:val="Arial Unicode MS"/>
    <w:charset w:val="81"/>
    <w:family w:val="modern"/>
    <w:pitch w:val="default"/>
    <w:sig w:usb0="00000000" w:usb1="69D77CFB" w:usb2="00000030" w:usb3="00000000" w:csb0="4008009F" w:csb1="DFD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46731"/>
    <w:rsid w:val="0004086A"/>
    <w:rsid w:val="0061353C"/>
    <w:rsid w:val="00A46277"/>
    <w:rsid w:val="00C46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73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</dc:creator>
  <cp:lastModifiedBy>sy</cp:lastModifiedBy>
  <cp:revision>1</cp:revision>
  <dcterms:created xsi:type="dcterms:W3CDTF">2020-08-20T08:29:00Z</dcterms:created>
  <dcterms:modified xsi:type="dcterms:W3CDTF">2020-08-20T08:30:00Z</dcterms:modified>
</cp:coreProperties>
</file>