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DE4" w:rsidRPr="008F5298" w:rsidRDefault="008F5298" w:rsidP="008F5298">
      <w:pPr>
        <w:widowControl/>
        <w:jc w:val="center"/>
        <w:rPr>
          <w:rFonts w:ascii="等线" w:eastAsia="等线" w:hAnsi="等线"/>
          <w:b/>
          <w:sz w:val="24"/>
          <w:szCs w:val="28"/>
        </w:rPr>
      </w:pPr>
      <w:r w:rsidRPr="008F5298">
        <w:rPr>
          <w:rFonts w:ascii="等线" w:eastAsia="等线" w:hAnsi="等线" w:hint="eastAsia"/>
          <w:b/>
          <w:sz w:val="24"/>
          <w:szCs w:val="28"/>
        </w:rPr>
        <w:t>科达车</w:t>
      </w:r>
      <w:r w:rsidR="00E90DE4" w:rsidRPr="008F5298">
        <w:rPr>
          <w:rFonts w:ascii="等线" w:eastAsia="等线" w:hAnsi="等线" w:hint="eastAsia"/>
          <w:b/>
          <w:sz w:val="24"/>
          <w:szCs w:val="28"/>
        </w:rPr>
        <w:t>载设备清单</w:t>
      </w:r>
    </w:p>
    <w:tbl>
      <w:tblPr>
        <w:tblW w:w="9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6"/>
        <w:gridCol w:w="1195"/>
        <w:gridCol w:w="1445"/>
        <w:gridCol w:w="4866"/>
        <w:gridCol w:w="816"/>
        <w:gridCol w:w="680"/>
      </w:tblGrid>
      <w:tr w:rsidR="008F5298" w:rsidRPr="008F5298" w:rsidTr="008F5298">
        <w:trPr>
          <w:trHeight w:val="270"/>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序号</w:t>
            </w:r>
          </w:p>
        </w:tc>
        <w:tc>
          <w:tcPr>
            <w:tcW w:w="1195"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品名</w:t>
            </w:r>
          </w:p>
        </w:tc>
        <w:tc>
          <w:tcPr>
            <w:tcW w:w="1445"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型号</w:t>
            </w:r>
          </w:p>
        </w:tc>
        <w:tc>
          <w:tcPr>
            <w:tcW w:w="486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规格</w:t>
            </w:r>
          </w:p>
        </w:tc>
        <w:tc>
          <w:tcPr>
            <w:tcW w:w="81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数量</w:t>
            </w:r>
          </w:p>
        </w:tc>
        <w:tc>
          <w:tcPr>
            <w:tcW w:w="680"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单位</w:t>
            </w:r>
          </w:p>
        </w:tc>
      </w:tr>
      <w:tr w:rsidR="008F5298" w:rsidRPr="008F5298" w:rsidTr="008F5298">
        <w:trPr>
          <w:trHeight w:val="960"/>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1</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车载网络硬盘录像机</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SVR2420-0204A/4P-GH</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车载网络硬盘录像机，车载9-36V宽幅电源输入，1080P，最大4路POE摄像机或2路POE摄像机加2路云台接入，支持H.265编码格式，支持Wi-Fi 传输，单4G全网通，支持北斗/GPS双模定位，支持插入2*2.5寸双硬盘（配置1*1TB硬盘）。</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675"/>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2</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高清车载</w:t>
            </w:r>
            <w:proofErr w:type="gramStart"/>
            <w:r w:rsidRPr="008F5298">
              <w:rPr>
                <w:rFonts w:ascii="等线" w:eastAsia="等线" w:hAnsi="等线" w:cs="宋体" w:hint="eastAsia"/>
                <w:kern w:val="0"/>
                <w:szCs w:val="21"/>
              </w:rPr>
              <w:t>红外云台网络</w:t>
            </w:r>
            <w:proofErr w:type="gramEnd"/>
            <w:r w:rsidRPr="008F5298">
              <w:rPr>
                <w:rFonts w:ascii="等线" w:eastAsia="等线" w:hAnsi="等线" w:cs="宋体" w:hint="eastAsia"/>
                <w:kern w:val="0"/>
                <w:szCs w:val="21"/>
              </w:rPr>
              <w:t>摄像机</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IPC521-H120-N</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高清车载</w:t>
            </w:r>
            <w:proofErr w:type="gramStart"/>
            <w:r w:rsidRPr="008F5298">
              <w:rPr>
                <w:rFonts w:ascii="等线" w:eastAsia="等线" w:hAnsi="等线" w:cs="宋体" w:hint="eastAsia"/>
                <w:kern w:val="0"/>
                <w:szCs w:val="21"/>
              </w:rPr>
              <w:t>红外云台网络</w:t>
            </w:r>
            <w:proofErr w:type="gramEnd"/>
            <w:r w:rsidRPr="008F5298">
              <w:rPr>
                <w:rFonts w:ascii="等线" w:eastAsia="等线" w:hAnsi="等线" w:cs="宋体" w:hint="eastAsia"/>
                <w:kern w:val="0"/>
                <w:szCs w:val="21"/>
              </w:rPr>
              <w:t>摄像机，H.265，180米红外，200W像素，20倍光变，0.0003Lux</w:t>
            </w:r>
            <w:proofErr w:type="gramStart"/>
            <w:r w:rsidRPr="008F5298">
              <w:rPr>
                <w:rFonts w:ascii="等线" w:eastAsia="等线" w:hAnsi="等线" w:cs="宋体" w:hint="eastAsia"/>
                <w:kern w:val="0"/>
                <w:szCs w:val="21"/>
              </w:rPr>
              <w:t>星光级低</w:t>
            </w:r>
            <w:proofErr w:type="gramEnd"/>
            <w:r w:rsidRPr="008F5298">
              <w:rPr>
                <w:rFonts w:ascii="等线" w:eastAsia="等线" w:hAnsi="等线" w:cs="宋体" w:hint="eastAsia"/>
                <w:kern w:val="0"/>
                <w:szCs w:val="21"/>
              </w:rPr>
              <w:t>照度，超宽动态。1080P@30fps，电子防抖、电子透雾，专业车载结构设计。含避震安装底座。不含车载安装支架。</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900"/>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3</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高清红外半球</w:t>
            </w:r>
            <w:proofErr w:type="gramStart"/>
            <w:r w:rsidRPr="008F5298">
              <w:rPr>
                <w:rFonts w:ascii="等线" w:eastAsia="等线" w:hAnsi="等线" w:cs="宋体" w:hint="eastAsia"/>
                <w:kern w:val="0"/>
                <w:szCs w:val="21"/>
              </w:rPr>
              <w:t>型网络</w:t>
            </w:r>
            <w:proofErr w:type="gramEnd"/>
            <w:r w:rsidRPr="008F5298">
              <w:rPr>
                <w:rFonts w:ascii="等线" w:eastAsia="等线" w:hAnsi="等线" w:cs="宋体" w:hint="eastAsia"/>
                <w:kern w:val="0"/>
                <w:szCs w:val="21"/>
              </w:rPr>
              <w:t>摄像机</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IPC2211-FN-SIR40-L0280</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高清红外半球</w:t>
            </w:r>
            <w:proofErr w:type="gramStart"/>
            <w:r w:rsidRPr="008F5298">
              <w:rPr>
                <w:rFonts w:ascii="等线" w:eastAsia="等线" w:hAnsi="等线" w:cs="宋体" w:hint="eastAsia"/>
                <w:kern w:val="0"/>
                <w:szCs w:val="21"/>
              </w:rPr>
              <w:t>型网络</w:t>
            </w:r>
            <w:proofErr w:type="gramEnd"/>
            <w:r w:rsidRPr="008F5298">
              <w:rPr>
                <w:rFonts w:ascii="等线" w:eastAsia="等线" w:hAnsi="等线" w:cs="宋体" w:hint="eastAsia"/>
                <w:kern w:val="0"/>
                <w:szCs w:val="21"/>
              </w:rPr>
              <w:t>摄像机，1/2.8"200W像素高性能传感器，0.0002Lux</w:t>
            </w:r>
            <w:proofErr w:type="gramStart"/>
            <w:r w:rsidRPr="008F5298">
              <w:rPr>
                <w:rFonts w:ascii="等线" w:eastAsia="等线" w:hAnsi="等线" w:cs="宋体" w:hint="eastAsia"/>
                <w:kern w:val="0"/>
                <w:szCs w:val="21"/>
              </w:rPr>
              <w:t>星光级低</w:t>
            </w:r>
            <w:proofErr w:type="gramEnd"/>
            <w:r w:rsidRPr="008F5298">
              <w:rPr>
                <w:rFonts w:ascii="等线" w:eastAsia="等线" w:hAnsi="等线" w:cs="宋体" w:hint="eastAsia"/>
                <w:kern w:val="0"/>
                <w:szCs w:val="21"/>
              </w:rPr>
              <w:t>照度，120dB超宽动态。点阵式红外灯，40米红外，2.8mm定焦镜头。H.264/H.265，1920×1080@30fps，基础智能。1×内置MIC，2×Line IN，1×Line OUT，1×告警输入输出，1×模拟视频输出，1×RS485，1×内置TF卡槽。DC12V/POE，功耗11W。不含电源。</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F92B41" w:rsidP="00E90DE4">
            <w:pPr>
              <w:widowControl/>
              <w:jc w:val="center"/>
              <w:rPr>
                <w:rFonts w:ascii="等线" w:eastAsia="等线" w:hAnsi="等线" w:cs="宋体"/>
                <w:kern w:val="0"/>
                <w:szCs w:val="21"/>
              </w:rPr>
            </w:pPr>
            <w:r>
              <w:rPr>
                <w:rFonts w:ascii="等线" w:eastAsia="等线" w:hAnsi="等线" w:cs="宋体" w:hint="eastAsia"/>
                <w:kern w:val="0"/>
                <w:szCs w:val="21"/>
              </w:rPr>
              <w:t>4</w:t>
            </w:r>
          </w:p>
        </w:tc>
      </w:tr>
      <w:tr w:rsidR="008F5298" w:rsidRPr="008F5298" w:rsidTr="008F5298">
        <w:trPr>
          <w:trHeight w:val="1125"/>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4</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车载平板电脑</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KDP-LN8705F</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proofErr w:type="gramStart"/>
            <w:r w:rsidRPr="008F5298">
              <w:rPr>
                <w:rFonts w:ascii="等线" w:eastAsia="等线" w:hAnsi="等线" w:cs="宋体" w:hint="eastAsia"/>
                <w:kern w:val="0"/>
                <w:szCs w:val="21"/>
              </w:rPr>
              <w:t>安卓平板</w:t>
            </w:r>
            <w:proofErr w:type="gramEnd"/>
            <w:r w:rsidRPr="008F5298">
              <w:rPr>
                <w:rFonts w:ascii="等线" w:eastAsia="等线" w:hAnsi="等线" w:cs="宋体" w:hint="eastAsia"/>
                <w:kern w:val="0"/>
                <w:szCs w:val="21"/>
              </w:rPr>
              <w:t>电脑，满足智能车载记录仪、车载网络硬盘录像机、智能</w:t>
            </w:r>
            <w:proofErr w:type="gramStart"/>
            <w:r w:rsidRPr="008F5298">
              <w:rPr>
                <w:rFonts w:ascii="等线" w:eastAsia="等线" w:hAnsi="等线" w:cs="宋体" w:hint="eastAsia"/>
                <w:kern w:val="0"/>
                <w:szCs w:val="21"/>
              </w:rPr>
              <w:t>布控球</w:t>
            </w:r>
            <w:proofErr w:type="gramEnd"/>
            <w:r w:rsidRPr="008F5298">
              <w:rPr>
                <w:rFonts w:ascii="等线" w:eastAsia="等线" w:hAnsi="等线" w:cs="宋体" w:hint="eastAsia"/>
                <w:kern w:val="0"/>
                <w:szCs w:val="21"/>
              </w:rPr>
              <w:t>等智能产品对于平板浏览、图片查询的性能要求，可实现高清回显、PTZ控制、录放像浏览、双向语音、智能人脸、车牌图片浏览</w:t>
            </w:r>
            <w:r w:rsidRPr="008F5298">
              <w:rPr>
                <w:rFonts w:ascii="等线" w:eastAsia="等线" w:hAnsi="等线" w:cs="宋体" w:hint="eastAsia"/>
                <w:kern w:val="0"/>
                <w:szCs w:val="21"/>
              </w:rPr>
              <w:lastRenderedPageBreak/>
              <w:t>等功能。（配置：CPU8核 2.0 GHz，内存4G，存储64G，8英寸多点触控屏，前置500W，后置800W摄像头，支持WIFI、蓝牙、GPS，电池4850mAH）</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lastRenderedPageBreak/>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495"/>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lastRenderedPageBreak/>
              <w:t>5</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车载显示器</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KDD-CZ07</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车载7寸TFT LCD显示器（不带触摸）</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450"/>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6</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车载安装支架</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车载安装支架</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车载安装支架，专为车载移动照明设备及车载移动监控设备安装而设计的稳定快速安装型支架，采用独立悬挂减震设计，不会产生共震。</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450"/>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7</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车载安装支架抬高底座（15cm）</w:t>
            </w:r>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车载安装支架抬高底座KD-TG200-CZ</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车载专用抬高支架，和车载安装支架配合使用，能够将上面安装的云台抬高15cm，可以用于避开前面的警灯等障碍物。</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518"/>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8</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对讲专用手</w:t>
            </w:r>
            <w:proofErr w:type="gramStart"/>
            <w:r w:rsidRPr="008F5298">
              <w:rPr>
                <w:rFonts w:ascii="等线" w:eastAsia="等线" w:hAnsi="等线" w:cs="宋体" w:hint="eastAsia"/>
                <w:kern w:val="0"/>
                <w:szCs w:val="21"/>
              </w:rPr>
              <w:t>咪</w:t>
            </w:r>
            <w:proofErr w:type="gramEnd"/>
          </w:p>
        </w:tc>
        <w:tc>
          <w:tcPr>
            <w:tcW w:w="144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HM-200</w:t>
            </w:r>
          </w:p>
        </w:tc>
        <w:tc>
          <w:tcPr>
            <w:tcW w:w="4866" w:type="dxa"/>
            <w:shd w:val="clear" w:color="auto" w:fill="auto"/>
            <w:vAlign w:val="center"/>
            <w:hideMark/>
          </w:tcPr>
          <w:p w:rsidR="008F5298" w:rsidRPr="008F5298" w:rsidRDefault="008F5298" w:rsidP="00E90DE4">
            <w:pPr>
              <w:widowControl/>
              <w:jc w:val="left"/>
              <w:rPr>
                <w:rFonts w:ascii="等线" w:eastAsia="等线" w:hAnsi="等线" w:cs="宋体"/>
                <w:kern w:val="0"/>
                <w:szCs w:val="21"/>
              </w:rPr>
            </w:pPr>
            <w:r w:rsidRPr="008F5298">
              <w:rPr>
                <w:rFonts w:ascii="等线" w:eastAsia="等线" w:hAnsi="等线" w:cs="宋体" w:hint="eastAsia"/>
                <w:kern w:val="0"/>
                <w:szCs w:val="21"/>
              </w:rPr>
              <w:t>对讲专用手</w:t>
            </w:r>
            <w:proofErr w:type="gramStart"/>
            <w:r w:rsidRPr="008F5298">
              <w:rPr>
                <w:rFonts w:ascii="等线" w:eastAsia="等线" w:hAnsi="等线" w:cs="宋体" w:hint="eastAsia"/>
                <w:kern w:val="0"/>
                <w:szCs w:val="21"/>
              </w:rPr>
              <w:t>咪</w:t>
            </w:r>
            <w:proofErr w:type="gramEnd"/>
            <w:r w:rsidRPr="008F5298">
              <w:rPr>
                <w:rFonts w:ascii="等线" w:eastAsia="等线" w:hAnsi="等线" w:cs="宋体" w:hint="eastAsia"/>
                <w:kern w:val="0"/>
                <w:szCs w:val="21"/>
              </w:rPr>
              <w:t>，3.5mm接口，用于进行车载对讲</w:t>
            </w:r>
          </w:p>
        </w:tc>
        <w:tc>
          <w:tcPr>
            <w:tcW w:w="816"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台</w:t>
            </w:r>
          </w:p>
        </w:tc>
        <w:tc>
          <w:tcPr>
            <w:tcW w:w="680"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1</w:t>
            </w:r>
          </w:p>
        </w:tc>
      </w:tr>
      <w:tr w:rsidR="008F5298" w:rsidRPr="008F5298" w:rsidTr="008F5298">
        <w:trPr>
          <w:trHeight w:val="518"/>
          <w:jc w:val="center"/>
        </w:trPr>
        <w:tc>
          <w:tcPr>
            <w:tcW w:w="756" w:type="dxa"/>
            <w:shd w:val="clear" w:color="auto" w:fill="auto"/>
            <w:noWrap/>
            <w:vAlign w:val="center"/>
            <w:hideMark/>
          </w:tcPr>
          <w:p w:rsidR="008F5298" w:rsidRPr="008F5298" w:rsidRDefault="008F5298" w:rsidP="00E90DE4">
            <w:pPr>
              <w:widowControl/>
              <w:jc w:val="center"/>
              <w:rPr>
                <w:rFonts w:ascii="等线" w:eastAsia="等线" w:hAnsi="等线" w:cs="宋体"/>
                <w:color w:val="000000"/>
                <w:kern w:val="0"/>
                <w:szCs w:val="21"/>
              </w:rPr>
            </w:pPr>
            <w:r w:rsidRPr="008F5298">
              <w:rPr>
                <w:rFonts w:ascii="等线" w:eastAsia="等线" w:hAnsi="等线" w:cs="宋体" w:hint="eastAsia"/>
                <w:color w:val="000000"/>
                <w:kern w:val="0"/>
                <w:szCs w:val="21"/>
              </w:rPr>
              <w:t>9</w:t>
            </w:r>
          </w:p>
        </w:tc>
        <w:tc>
          <w:tcPr>
            <w:tcW w:w="1195" w:type="dxa"/>
            <w:shd w:val="clear" w:color="auto" w:fill="auto"/>
            <w:vAlign w:val="center"/>
            <w:hideMark/>
          </w:tcPr>
          <w:p w:rsidR="008F5298" w:rsidRPr="008F5298" w:rsidRDefault="008F5298" w:rsidP="00E90DE4">
            <w:pPr>
              <w:widowControl/>
              <w:jc w:val="center"/>
              <w:rPr>
                <w:rFonts w:ascii="等线" w:eastAsia="等线" w:hAnsi="等线" w:cs="宋体"/>
                <w:kern w:val="0"/>
                <w:szCs w:val="21"/>
              </w:rPr>
            </w:pPr>
            <w:r w:rsidRPr="008F5298">
              <w:rPr>
                <w:rFonts w:ascii="等线" w:eastAsia="等线" w:hAnsi="等线" w:cs="宋体" w:hint="eastAsia"/>
                <w:kern w:val="0"/>
                <w:szCs w:val="21"/>
              </w:rPr>
              <w:t>服务要求</w:t>
            </w:r>
          </w:p>
        </w:tc>
        <w:tc>
          <w:tcPr>
            <w:tcW w:w="7807" w:type="dxa"/>
            <w:gridSpan w:val="4"/>
            <w:shd w:val="clear" w:color="auto" w:fill="auto"/>
            <w:vAlign w:val="center"/>
            <w:hideMark/>
          </w:tcPr>
          <w:p w:rsidR="008F5298" w:rsidRPr="008F5298" w:rsidRDefault="00A70E42" w:rsidP="00A70E42">
            <w:pPr>
              <w:widowControl/>
              <w:jc w:val="left"/>
              <w:rPr>
                <w:rFonts w:ascii="等线" w:eastAsia="等线" w:hAnsi="等线" w:cs="宋体"/>
                <w:kern w:val="0"/>
                <w:szCs w:val="21"/>
              </w:rPr>
            </w:pPr>
            <w:r>
              <w:rPr>
                <w:rFonts w:ascii="等线" w:eastAsia="等线" w:hAnsi="等线" w:cs="宋体" w:hint="eastAsia"/>
                <w:kern w:val="0"/>
                <w:szCs w:val="21"/>
              </w:rPr>
              <w:t>供货商负责免费安装调试，并接入法院现有的智慧警务平台</w:t>
            </w:r>
            <w:r w:rsidRPr="008F5298">
              <w:rPr>
                <w:rFonts w:ascii="等线" w:eastAsia="等线" w:hAnsi="等线" w:cs="宋体"/>
                <w:kern w:val="0"/>
                <w:szCs w:val="21"/>
              </w:rPr>
              <w:t xml:space="preserve"> </w:t>
            </w:r>
          </w:p>
        </w:tc>
      </w:tr>
    </w:tbl>
    <w:p w:rsidR="00E90DE4" w:rsidRPr="008F5298" w:rsidRDefault="00E90DE4">
      <w:pPr>
        <w:widowControl/>
        <w:jc w:val="left"/>
        <w:rPr>
          <w:rFonts w:ascii="等线" w:eastAsia="等线" w:hAnsi="等线"/>
          <w:b/>
          <w:sz w:val="24"/>
          <w:szCs w:val="28"/>
        </w:rPr>
      </w:pPr>
    </w:p>
    <w:p w:rsidR="00E90DE4" w:rsidRPr="008F5298" w:rsidRDefault="00E90DE4">
      <w:pPr>
        <w:widowControl/>
        <w:jc w:val="left"/>
        <w:rPr>
          <w:rFonts w:ascii="等线" w:eastAsia="等线" w:hAnsi="等线"/>
          <w:b/>
          <w:sz w:val="24"/>
          <w:szCs w:val="28"/>
        </w:rPr>
      </w:pPr>
      <w:r w:rsidRPr="008F5298">
        <w:rPr>
          <w:rFonts w:ascii="等线" w:eastAsia="等线" w:hAnsi="等线"/>
          <w:b/>
          <w:sz w:val="24"/>
          <w:szCs w:val="28"/>
        </w:rPr>
        <w:br w:type="page"/>
      </w:r>
    </w:p>
    <w:p w:rsidR="00E379C5" w:rsidRPr="008F5298" w:rsidRDefault="00E379C5" w:rsidP="007446DD">
      <w:pPr>
        <w:spacing w:line="360" w:lineRule="auto"/>
        <w:rPr>
          <w:rFonts w:ascii="等线" w:eastAsia="等线" w:hAnsi="等线"/>
          <w:b/>
          <w:sz w:val="24"/>
          <w:szCs w:val="28"/>
        </w:rPr>
      </w:pPr>
      <w:r w:rsidRPr="008F5298">
        <w:rPr>
          <w:rFonts w:ascii="等线" w:eastAsia="等线" w:hAnsi="等线" w:hint="eastAsia"/>
          <w:b/>
          <w:sz w:val="24"/>
          <w:szCs w:val="28"/>
        </w:rPr>
        <w:lastRenderedPageBreak/>
        <w:t>一、</w:t>
      </w:r>
      <w:r w:rsidRPr="008F5298">
        <w:rPr>
          <w:rFonts w:ascii="等线" w:eastAsia="等线" w:hAnsi="等线"/>
          <w:b/>
          <w:sz w:val="24"/>
          <w:szCs w:val="28"/>
        </w:rPr>
        <w:t>SVR2420</w:t>
      </w:r>
      <w:r w:rsidRPr="008F5298">
        <w:rPr>
          <w:rFonts w:ascii="等线" w:eastAsia="等线" w:hAnsi="等线" w:hint="eastAsia"/>
          <w:b/>
          <w:sz w:val="24"/>
          <w:szCs w:val="28"/>
        </w:rPr>
        <w:t>车载网络硬盘录像机</w:t>
      </w:r>
    </w:p>
    <w:p w:rsidR="00E379C5" w:rsidRPr="008F5298" w:rsidRDefault="00A73B19" w:rsidP="00A73B19">
      <w:pPr>
        <w:spacing w:line="360" w:lineRule="auto"/>
        <w:ind w:firstLineChars="200" w:firstLine="420"/>
        <w:jc w:val="center"/>
        <w:rPr>
          <w:rFonts w:ascii="等线" w:eastAsia="等线" w:hAnsi="等线"/>
          <w:sz w:val="24"/>
          <w:szCs w:val="24"/>
        </w:rPr>
      </w:pPr>
      <w:r w:rsidRPr="008F5298">
        <w:rPr>
          <w:rFonts w:ascii="等线" w:eastAsia="等线" w:hAnsi="等线"/>
          <w:noProof/>
        </w:rPr>
        <w:drawing>
          <wp:inline distT="0" distB="0" distL="0" distR="0">
            <wp:extent cx="2624847" cy="1499190"/>
            <wp:effectExtent l="0" t="0" r="444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637369" cy="1506342"/>
                    </a:xfrm>
                    <a:prstGeom prst="rect">
                      <a:avLst/>
                    </a:prstGeom>
                  </pic:spPr>
                </pic:pic>
              </a:graphicData>
            </a:graphic>
          </wp:inline>
        </w:drawing>
      </w:r>
    </w:p>
    <w:p w:rsidR="006C1DF7" w:rsidRPr="008F5298" w:rsidRDefault="00F32E3F" w:rsidP="00A73B19">
      <w:pPr>
        <w:spacing w:line="360" w:lineRule="auto"/>
        <w:jc w:val="center"/>
        <w:rPr>
          <w:rFonts w:ascii="等线" w:eastAsia="等线" w:hAnsi="等线"/>
          <w:sz w:val="24"/>
          <w:szCs w:val="24"/>
        </w:rPr>
      </w:pPr>
      <w:r w:rsidRPr="008F5298">
        <w:rPr>
          <w:rFonts w:ascii="等线" w:eastAsia="等线" w:hAnsi="等线" w:hint="eastAsia"/>
          <w:sz w:val="24"/>
          <w:szCs w:val="24"/>
        </w:rPr>
        <w:t>（图示、</w:t>
      </w:r>
      <w:r w:rsidR="00825472" w:rsidRPr="008F5298">
        <w:rPr>
          <w:rFonts w:ascii="等线" w:eastAsia="等线" w:hAnsi="等线"/>
          <w:sz w:val="24"/>
          <w:szCs w:val="24"/>
        </w:rPr>
        <w:t>SVR2420</w:t>
      </w:r>
      <w:r w:rsidR="00825472" w:rsidRPr="008F5298">
        <w:rPr>
          <w:rFonts w:ascii="等线" w:eastAsia="等线" w:hAnsi="等线" w:hint="eastAsia"/>
          <w:sz w:val="24"/>
          <w:szCs w:val="24"/>
        </w:rPr>
        <w:t>车载网络硬盘录像机</w:t>
      </w:r>
      <w:r w:rsidRPr="008F5298">
        <w:rPr>
          <w:rFonts w:ascii="等线" w:eastAsia="等线" w:hAnsi="等线" w:hint="eastAsia"/>
          <w:sz w:val="24"/>
          <w:szCs w:val="24"/>
        </w:rPr>
        <w:t>）</w:t>
      </w:r>
    </w:p>
    <w:p w:rsidR="00EB17BE" w:rsidRPr="008F5298" w:rsidRDefault="00EB17BE" w:rsidP="007446DD">
      <w:pPr>
        <w:spacing w:line="360" w:lineRule="auto"/>
        <w:rPr>
          <w:rFonts w:ascii="等线" w:eastAsia="等线" w:hAnsi="等线"/>
          <w:b/>
          <w:sz w:val="24"/>
          <w:szCs w:val="28"/>
        </w:rPr>
      </w:pPr>
      <w:r w:rsidRPr="008F5298">
        <w:rPr>
          <w:rFonts w:ascii="等线" w:eastAsia="等线" w:hAnsi="等线" w:hint="eastAsia"/>
          <w:b/>
          <w:sz w:val="24"/>
          <w:szCs w:val="28"/>
        </w:rPr>
        <w:t>产品特性</w:t>
      </w:r>
    </w:p>
    <w:p w:rsidR="000A33F2" w:rsidRPr="008F5298" w:rsidRDefault="000A33F2" w:rsidP="000A33F2">
      <w:pPr>
        <w:spacing w:line="360" w:lineRule="auto"/>
        <w:ind w:firstLineChars="200" w:firstLine="480"/>
        <w:rPr>
          <w:rFonts w:ascii="等线" w:eastAsia="等线" w:hAnsi="等线" w:cs="宋体"/>
          <w:color w:val="000000" w:themeColor="text1"/>
          <w:kern w:val="0"/>
          <w:sz w:val="24"/>
          <w:szCs w:val="21"/>
        </w:rPr>
      </w:pPr>
      <w:r w:rsidRPr="008F5298">
        <w:rPr>
          <w:rFonts w:ascii="等线" w:eastAsia="等线" w:hAnsi="等线" w:cs="宋体" w:hint="eastAsia"/>
          <w:color w:val="000000" w:themeColor="text1"/>
          <w:kern w:val="0"/>
          <w:sz w:val="24"/>
          <w:szCs w:val="21"/>
        </w:rPr>
        <w:t>采用专业车载铝型材材质、轻便化、无风扇设计；</w:t>
      </w:r>
    </w:p>
    <w:p w:rsidR="00EB17BE" w:rsidRPr="008F5298" w:rsidRDefault="007B6FF6" w:rsidP="007B6FF6">
      <w:pPr>
        <w:spacing w:line="360" w:lineRule="auto"/>
        <w:ind w:firstLineChars="200" w:firstLine="480"/>
        <w:rPr>
          <w:rFonts w:ascii="等线" w:eastAsia="等线" w:hAnsi="等线"/>
          <w:sz w:val="24"/>
        </w:rPr>
      </w:pPr>
      <w:r w:rsidRPr="008F5298">
        <w:rPr>
          <w:rFonts w:ascii="等线" w:eastAsia="等线" w:hAnsi="等线"/>
          <w:sz w:val="24"/>
        </w:rPr>
        <w:t>支持车载9-36V宽幅电源输入，可适配多种车型供电接入；</w:t>
      </w:r>
    </w:p>
    <w:p w:rsidR="00E37160" w:rsidRPr="008F5298" w:rsidRDefault="00E37160" w:rsidP="007B6FF6">
      <w:pPr>
        <w:spacing w:line="360" w:lineRule="auto"/>
        <w:ind w:firstLineChars="200" w:firstLine="480"/>
        <w:rPr>
          <w:rFonts w:ascii="等线" w:eastAsia="等线" w:hAnsi="等线"/>
          <w:sz w:val="24"/>
        </w:rPr>
      </w:pPr>
      <w:r w:rsidRPr="008F5298">
        <w:rPr>
          <w:rFonts w:ascii="等线" w:eastAsia="等线" w:hAnsi="等线" w:hint="eastAsia"/>
          <w:sz w:val="24"/>
        </w:rPr>
        <w:t>支持</w:t>
      </w:r>
      <w:r w:rsidRPr="008F5298">
        <w:rPr>
          <w:rFonts w:ascii="等线" w:eastAsia="等线" w:hAnsi="等线"/>
          <w:sz w:val="24"/>
        </w:rPr>
        <w:t>2.4G/5G双天线</w:t>
      </w:r>
      <w:proofErr w:type="spellStart"/>
      <w:r w:rsidRPr="008F5298">
        <w:rPr>
          <w:rFonts w:ascii="等线" w:eastAsia="等线" w:hAnsi="等线"/>
          <w:sz w:val="24"/>
        </w:rPr>
        <w:t>WIFi</w:t>
      </w:r>
      <w:proofErr w:type="spellEnd"/>
      <w:r w:rsidR="000A33F2" w:rsidRPr="008F5298">
        <w:rPr>
          <w:rFonts w:ascii="等线" w:eastAsia="等线" w:hAnsi="等线"/>
          <w:sz w:val="24"/>
        </w:rPr>
        <w:t>、</w:t>
      </w:r>
      <w:r w:rsidRPr="008F5298">
        <w:rPr>
          <w:rFonts w:ascii="等线" w:eastAsia="等线" w:hAnsi="等线"/>
          <w:sz w:val="24"/>
        </w:rPr>
        <w:t>3/4G全网通</w:t>
      </w:r>
      <w:r w:rsidR="000A33F2" w:rsidRPr="008F5298">
        <w:rPr>
          <w:rFonts w:ascii="等线" w:eastAsia="等线" w:hAnsi="等线" w:hint="eastAsia"/>
          <w:sz w:val="24"/>
        </w:rPr>
        <w:t>，数据传输快捷</w:t>
      </w:r>
      <w:r w:rsidRPr="008F5298">
        <w:rPr>
          <w:rFonts w:ascii="等线" w:eastAsia="等线" w:hAnsi="等线"/>
          <w:sz w:val="24"/>
        </w:rPr>
        <w:t>；</w:t>
      </w:r>
    </w:p>
    <w:p w:rsidR="000A33F2" w:rsidRPr="008F5298" w:rsidRDefault="000A33F2" w:rsidP="000A33F2">
      <w:pPr>
        <w:spacing w:line="360" w:lineRule="auto"/>
        <w:ind w:firstLineChars="200" w:firstLine="480"/>
        <w:rPr>
          <w:rFonts w:ascii="等线" w:eastAsia="等线" w:hAnsi="等线"/>
          <w:sz w:val="24"/>
          <w:szCs w:val="24"/>
        </w:rPr>
      </w:pPr>
      <w:r w:rsidRPr="008F5298">
        <w:rPr>
          <w:rFonts w:ascii="等线" w:eastAsia="等线" w:hAnsi="等线"/>
          <w:sz w:val="24"/>
          <w:szCs w:val="24"/>
        </w:rPr>
        <w:t>支持</w:t>
      </w:r>
      <w:proofErr w:type="spellStart"/>
      <w:r w:rsidRPr="008F5298">
        <w:rPr>
          <w:rFonts w:ascii="等线" w:eastAsia="等线" w:hAnsi="等线"/>
          <w:sz w:val="24"/>
          <w:szCs w:val="24"/>
        </w:rPr>
        <w:t>webrtc</w:t>
      </w:r>
      <w:proofErr w:type="spellEnd"/>
      <w:r w:rsidRPr="008F5298">
        <w:rPr>
          <w:rFonts w:ascii="等线" w:eastAsia="等线" w:hAnsi="等线"/>
          <w:sz w:val="24"/>
          <w:szCs w:val="24"/>
        </w:rPr>
        <w:t>功能，实现低带宽下高清视频码流的流畅传输；</w:t>
      </w:r>
    </w:p>
    <w:p w:rsidR="00E37160" w:rsidRPr="008F5298" w:rsidRDefault="00E37160" w:rsidP="00E37160">
      <w:pPr>
        <w:spacing w:line="360" w:lineRule="auto"/>
        <w:ind w:firstLineChars="200" w:firstLine="480"/>
        <w:rPr>
          <w:rFonts w:ascii="等线" w:eastAsia="等线" w:hAnsi="等线"/>
          <w:sz w:val="24"/>
        </w:rPr>
      </w:pPr>
      <w:r w:rsidRPr="008F5298">
        <w:rPr>
          <w:rFonts w:ascii="等线" w:eastAsia="等线" w:hAnsi="等线" w:hint="eastAsia"/>
          <w:sz w:val="24"/>
        </w:rPr>
        <w:t>支持北斗</w:t>
      </w:r>
      <w:r w:rsidRPr="008F5298">
        <w:rPr>
          <w:rFonts w:ascii="等线" w:eastAsia="等线" w:hAnsi="等线"/>
          <w:sz w:val="24"/>
        </w:rPr>
        <w:t>/GPS/GLONASS定位，具备轨迹记录功能，视频码流叠加GPS信息；</w:t>
      </w:r>
    </w:p>
    <w:p w:rsidR="00E37160" w:rsidRPr="008F5298" w:rsidRDefault="00E37160" w:rsidP="00F30AD1">
      <w:pPr>
        <w:spacing w:line="360" w:lineRule="auto"/>
        <w:ind w:firstLineChars="200" w:firstLine="480"/>
        <w:rPr>
          <w:rFonts w:ascii="等线" w:eastAsia="等线" w:hAnsi="等线"/>
          <w:sz w:val="24"/>
        </w:rPr>
      </w:pPr>
      <w:r w:rsidRPr="008F5298">
        <w:rPr>
          <w:rFonts w:ascii="等线" w:eastAsia="等线" w:hAnsi="等线" w:hint="eastAsia"/>
          <w:sz w:val="24"/>
        </w:rPr>
        <w:t>支持最大</w:t>
      </w:r>
      <w:r w:rsidRPr="008F5298">
        <w:rPr>
          <w:rFonts w:ascii="等线" w:eastAsia="等线" w:hAnsi="等线"/>
          <w:sz w:val="24"/>
        </w:rPr>
        <w:t>8路POE高清摄像机接入</w:t>
      </w:r>
      <w:r w:rsidR="00F30AD1" w:rsidRPr="008F5298">
        <w:rPr>
          <w:rFonts w:ascii="等线" w:eastAsia="等线" w:hAnsi="等线" w:hint="eastAsia"/>
          <w:sz w:val="24"/>
        </w:rPr>
        <w:t>，支持智能I</w:t>
      </w:r>
      <w:r w:rsidR="00F30AD1" w:rsidRPr="008F5298">
        <w:rPr>
          <w:rFonts w:ascii="等线" w:eastAsia="等线" w:hAnsi="等线"/>
          <w:sz w:val="24"/>
        </w:rPr>
        <w:t>PC</w:t>
      </w:r>
      <w:r w:rsidR="005C357D" w:rsidRPr="008F5298">
        <w:rPr>
          <w:rFonts w:ascii="等线" w:eastAsia="等线" w:hAnsi="等线" w:hint="eastAsia"/>
          <w:sz w:val="24"/>
        </w:rPr>
        <w:t>摄像机</w:t>
      </w:r>
      <w:r w:rsidR="00BA6A78" w:rsidRPr="008F5298">
        <w:rPr>
          <w:rFonts w:ascii="等线" w:eastAsia="等线" w:hAnsi="等线" w:hint="eastAsia"/>
          <w:sz w:val="24"/>
        </w:rPr>
        <w:t>接入</w:t>
      </w:r>
      <w:r w:rsidR="00F30AD1" w:rsidRPr="008F5298">
        <w:rPr>
          <w:rFonts w:ascii="等线" w:eastAsia="等线" w:hAnsi="等线" w:hint="eastAsia"/>
          <w:sz w:val="24"/>
        </w:rPr>
        <w:t>；</w:t>
      </w:r>
    </w:p>
    <w:p w:rsidR="00E37160" w:rsidRPr="008F5298" w:rsidRDefault="00E37160" w:rsidP="00E37160">
      <w:pPr>
        <w:spacing w:line="360" w:lineRule="auto"/>
        <w:ind w:firstLineChars="200" w:firstLine="480"/>
        <w:rPr>
          <w:rFonts w:ascii="等线" w:eastAsia="等线" w:hAnsi="等线"/>
          <w:sz w:val="24"/>
        </w:rPr>
      </w:pPr>
      <w:r w:rsidRPr="008F5298">
        <w:rPr>
          <w:rFonts w:ascii="等线" w:eastAsia="等线" w:hAnsi="等线" w:hint="eastAsia"/>
          <w:sz w:val="24"/>
        </w:rPr>
        <w:t>支持</w:t>
      </w:r>
      <w:r w:rsidRPr="008F5298">
        <w:rPr>
          <w:rFonts w:ascii="等线" w:eastAsia="等线" w:hAnsi="等线"/>
          <w:sz w:val="24"/>
        </w:rPr>
        <w:t>H.264 HP/H.265编码，</w:t>
      </w:r>
      <w:r w:rsidR="000A33F2" w:rsidRPr="008F5298">
        <w:rPr>
          <w:rFonts w:ascii="等线" w:eastAsia="等线" w:hAnsi="等线" w:hint="eastAsia"/>
          <w:sz w:val="24"/>
        </w:rPr>
        <w:t>支持双流，</w:t>
      </w:r>
      <w:r w:rsidRPr="008F5298">
        <w:rPr>
          <w:rFonts w:ascii="等线" w:eastAsia="等线" w:hAnsi="等线"/>
          <w:sz w:val="24"/>
        </w:rPr>
        <w:t>最大支持1080P/30fps；</w:t>
      </w:r>
    </w:p>
    <w:p w:rsidR="00E37160" w:rsidRPr="008F5298" w:rsidRDefault="00E37160" w:rsidP="00E37160">
      <w:pPr>
        <w:spacing w:line="360" w:lineRule="auto"/>
        <w:ind w:firstLineChars="200" w:firstLine="480"/>
        <w:rPr>
          <w:rFonts w:ascii="等线" w:eastAsia="等线" w:hAnsi="等线"/>
          <w:sz w:val="24"/>
        </w:rPr>
      </w:pPr>
      <w:r w:rsidRPr="008F5298">
        <w:rPr>
          <w:rFonts w:ascii="等线" w:eastAsia="等线" w:hAnsi="等线" w:hint="eastAsia"/>
          <w:sz w:val="24"/>
        </w:rPr>
        <w:t>采用</w:t>
      </w:r>
      <w:r w:rsidR="00F30AD1" w:rsidRPr="008F5298">
        <w:rPr>
          <w:rFonts w:ascii="等线" w:eastAsia="等线" w:hAnsi="等线" w:hint="eastAsia"/>
          <w:sz w:val="24"/>
        </w:rPr>
        <w:t>硬盘</w:t>
      </w:r>
      <w:r w:rsidRPr="008F5298">
        <w:rPr>
          <w:rFonts w:ascii="等线" w:eastAsia="等线" w:hAnsi="等线" w:hint="eastAsia"/>
          <w:sz w:val="24"/>
        </w:rPr>
        <w:t>避震设计，支持插拔</w:t>
      </w:r>
      <w:r w:rsidRPr="008F5298">
        <w:rPr>
          <w:rFonts w:ascii="等线" w:eastAsia="等线" w:hAnsi="等线"/>
          <w:sz w:val="24"/>
        </w:rPr>
        <w:t>2.5</w:t>
      </w:r>
      <w:r w:rsidR="00F30AD1" w:rsidRPr="008F5298">
        <w:rPr>
          <w:rFonts w:ascii="等线" w:eastAsia="等线" w:hAnsi="等线"/>
          <w:sz w:val="24"/>
        </w:rPr>
        <w:t>寸双硬盘，单硬盘最大</w:t>
      </w:r>
      <w:r w:rsidRPr="008F5298">
        <w:rPr>
          <w:rFonts w:ascii="等线" w:eastAsia="等线" w:hAnsi="等线"/>
          <w:sz w:val="24"/>
        </w:rPr>
        <w:t>4T，循环覆盖；</w:t>
      </w:r>
    </w:p>
    <w:p w:rsidR="00E37160" w:rsidRPr="008F5298" w:rsidRDefault="00E37160" w:rsidP="00E37160">
      <w:pPr>
        <w:spacing w:line="360" w:lineRule="auto"/>
        <w:ind w:firstLineChars="200" w:firstLine="480"/>
        <w:rPr>
          <w:rFonts w:ascii="等线" w:eastAsia="等线" w:hAnsi="等线"/>
          <w:sz w:val="24"/>
        </w:rPr>
      </w:pPr>
      <w:r w:rsidRPr="008F5298">
        <w:rPr>
          <w:rFonts w:ascii="等线" w:eastAsia="等线" w:hAnsi="等线" w:hint="eastAsia"/>
          <w:sz w:val="24"/>
        </w:rPr>
        <w:t>支持双路同源</w:t>
      </w:r>
      <w:r w:rsidRPr="008F5298">
        <w:rPr>
          <w:rFonts w:ascii="等线" w:eastAsia="等线" w:hAnsi="等线"/>
          <w:sz w:val="24"/>
        </w:rPr>
        <w:t>CVBS输出，支持HDMI/VGA</w:t>
      </w:r>
      <w:r w:rsidR="000A33F2" w:rsidRPr="008F5298">
        <w:rPr>
          <w:rFonts w:ascii="等线" w:eastAsia="等线" w:hAnsi="等线"/>
          <w:sz w:val="24"/>
        </w:rPr>
        <w:t>高清输出;</w:t>
      </w:r>
    </w:p>
    <w:p w:rsidR="000A33F2" w:rsidRPr="008F5298" w:rsidRDefault="00A80CD2" w:rsidP="000A33F2">
      <w:pPr>
        <w:spacing w:line="360" w:lineRule="auto"/>
        <w:ind w:firstLineChars="200" w:firstLine="480"/>
        <w:rPr>
          <w:rFonts w:ascii="等线" w:eastAsia="等线" w:hAnsi="等线"/>
          <w:sz w:val="24"/>
          <w:szCs w:val="24"/>
        </w:rPr>
      </w:pPr>
      <w:r w:rsidRPr="008F5298">
        <w:rPr>
          <w:rFonts w:ascii="等线" w:eastAsia="等线" w:hAnsi="等线" w:hint="eastAsia"/>
          <w:sz w:val="24"/>
          <w:szCs w:val="24"/>
        </w:rPr>
        <w:t>支持</w:t>
      </w:r>
      <w:r w:rsidR="000A33F2" w:rsidRPr="008F5298">
        <w:rPr>
          <w:rFonts w:ascii="等线" w:eastAsia="等线" w:hAnsi="等线"/>
          <w:sz w:val="24"/>
          <w:szCs w:val="24"/>
        </w:rPr>
        <w:t>GB28181</w:t>
      </w:r>
      <w:r w:rsidR="000A33F2" w:rsidRPr="008F5298">
        <w:rPr>
          <w:rFonts w:ascii="等线" w:eastAsia="等线" w:hAnsi="等线" w:hint="eastAsia"/>
          <w:sz w:val="24"/>
          <w:szCs w:val="24"/>
        </w:rPr>
        <w:t>协议</w:t>
      </w:r>
      <w:r w:rsidRPr="008F5298">
        <w:rPr>
          <w:rFonts w:ascii="等线" w:eastAsia="等线" w:hAnsi="等线" w:hint="eastAsia"/>
          <w:sz w:val="24"/>
          <w:szCs w:val="24"/>
        </w:rPr>
        <w:t>对接</w:t>
      </w:r>
      <w:r w:rsidR="000A33F2" w:rsidRPr="008F5298">
        <w:rPr>
          <w:rFonts w:ascii="等线" w:eastAsia="等线" w:hAnsi="等线" w:hint="eastAsia"/>
          <w:sz w:val="24"/>
          <w:szCs w:val="24"/>
        </w:rPr>
        <w:t>监控平台，进行</w:t>
      </w:r>
      <w:r w:rsidR="000A33F2" w:rsidRPr="008F5298">
        <w:rPr>
          <w:rFonts w:ascii="等线" w:eastAsia="等线" w:hAnsi="等线"/>
          <w:sz w:val="24"/>
          <w:szCs w:val="24"/>
        </w:rPr>
        <w:t>实时</w:t>
      </w:r>
      <w:r w:rsidRPr="008F5298">
        <w:rPr>
          <w:rFonts w:ascii="等线" w:eastAsia="等线" w:hAnsi="等线" w:hint="eastAsia"/>
          <w:sz w:val="24"/>
          <w:szCs w:val="24"/>
        </w:rPr>
        <w:t>视频图传</w:t>
      </w:r>
      <w:r w:rsidR="000A33F2" w:rsidRPr="008F5298">
        <w:rPr>
          <w:rFonts w:ascii="等线" w:eastAsia="等线" w:hAnsi="等线" w:hint="eastAsia"/>
          <w:sz w:val="24"/>
          <w:szCs w:val="24"/>
        </w:rPr>
        <w:t>、</w:t>
      </w:r>
      <w:r w:rsidRPr="008F5298">
        <w:rPr>
          <w:rFonts w:ascii="等线" w:eastAsia="等线" w:hAnsi="等线" w:hint="eastAsia"/>
          <w:sz w:val="24"/>
          <w:szCs w:val="24"/>
        </w:rPr>
        <w:t>录像</w:t>
      </w:r>
      <w:r w:rsidR="000A33F2" w:rsidRPr="008F5298">
        <w:rPr>
          <w:rFonts w:ascii="等线" w:eastAsia="等线" w:hAnsi="等线"/>
          <w:sz w:val="24"/>
          <w:szCs w:val="24"/>
        </w:rPr>
        <w:t>回放和下载</w:t>
      </w:r>
      <w:r w:rsidR="00DC0067" w:rsidRPr="008F5298">
        <w:rPr>
          <w:rFonts w:ascii="等线" w:eastAsia="等线" w:hAnsi="等线" w:hint="eastAsia"/>
          <w:sz w:val="24"/>
          <w:szCs w:val="24"/>
        </w:rPr>
        <w:t>、语音呼叫、定位和轨迹查询等</w:t>
      </w:r>
      <w:r w:rsidR="000A33F2" w:rsidRPr="008F5298">
        <w:rPr>
          <w:rFonts w:ascii="等线" w:eastAsia="等线" w:hAnsi="等线"/>
          <w:sz w:val="24"/>
          <w:szCs w:val="24"/>
        </w:rPr>
        <w:t>；</w:t>
      </w:r>
    </w:p>
    <w:p w:rsidR="000A33F2" w:rsidRPr="008F5298" w:rsidRDefault="00F30AD1" w:rsidP="000A33F2">
      <w:pPr>
        <w:spacing w:line="360" w:lineRule="auto"/>
        <w:ind w:firstLineChars="200" w:firstLine="480"/>
        <w:rPr>
          <w:rFonts w:ascii="等线" w:eastAsia="等线" w:hAnsi="等线"/>
          <w:sz w:val="40"/>
          <w:szCs w:val="24"/>
        </w:rPr>
      </w:pPr>
      <w:r w:rsidRPr="008F5298">
        <w:rPr>
          <w:rFonts w:ascii="等线" w:eastAsia="等线" w:hAnsi="等线" w:cs="宋体" w:hint="eastAsia"/>
          <w:kern w:val="0"/>
          <w:sz w:val="24"/>
          <w:szCs w:val="18"/>
        </w:rPr>
        <w:t>支持对设备运行日志、业务运行日志、告警日志、升级日志、系统异常日志进行记录、查询、下载；</w:t>
      </w:r>
    </w:p>
    <w:p w:rsidR="000A33F2" w:rsidRPr="008F5298" w:rsidRDefault="00F30AD1" w:rsidP="000A33F2">
      <w:pPr>
        <w:spacing w:line="360" w:lineRule="auto"/>
        <w:ind w:firstLineChars="200" w:firstLine="480"/>
        <w:rPr>
          <w:rFonts w:ascii="等线" w:eastAsia="等线" w:hAnsi="等线"/>
          <w:sz w:val="24"/>
          <w:szCs w:val="24"/>
        </w:rPr>
      </w:pPr>
      <w:r w:rsidRPr="008F5298">
        <w:rPr>
          <w:rFonts w:ascii="等线" w:eastAsia="等线" w:hAnsi="等线" w:hint="eastAsia"/>
          <w:sz w:val="24"/>
          <w:szCs w:val="24"/>
        </w:rPr>
        <w:t>支持延迟关机、欠压保护、断电保护</w:t>
      </w:r>
      <w:r w:rsidR="00393F30" w:rsidRPr="008F5298">
        <w:rPr>
          <w:rFonts w:ascii="等线" w:eastAsia="等线" w:hAnsi="等线" w:hint="eastAsia"/>
          <w:sz w:val="24"/>
          <w:szCs w:val="24"/>
        </w:rPr>
        <w:t>、系统校时、远程升级和配置；</w:t>
      </w:r>
    </w:p>
    <w:p w:rsidR="00D10C91" w:rsidRPr="008F5298" w:rsidRDefault="00D10C91" w:rsidP="000A33F2">
      <w:pPr>
        <w:spacing w:line="360" w:lineRule="auto"/>
        <w:ind w:firstLineChars="200" w:firstLine="480"/>
        <w:rPr>
          <w:rFonts w:ascii="等线" w:eastAsia="等线" w:hAnsi="等线"/>
          <w:color w:val="000000" w:themeColor="text1"/>
          <w:sz w:val="40"/>
          <w:szCs w:val="24"/>
        </w:rPr>
      </w:pPr>
      <w:r w:rsidRPr="008F5298">
        <w:rPr>
          <w:rFonts w:ascii="等线" w:eastAsia="等线" w:hAnsi="等线" w:cs="宋体" w:hint="eastAsia"/>
          <w:color w:val="000000" w:themeColor="text1"/>
          <w:kern w:val="0"/>
          <w:sz w:val="24"/>
          <w:szCs w:val="18"/>
        </w:rPr>
        <w:t>支持视频画面叠加单位、车牌号、GPS经纬度、发生时间、车速、告警信息；</w:t>
      </w:r>
    </w:p>
    <w:p w:rsidR="00D10C91" w:rsidRPr="008F5298" w:rsidRDefault="00D10C91" w:rsidP="000A33F2">
      <w:pPr>
        <w:spacing w:line="360" w:lineRule="auto"/>
        <w:ind w:firstLineChars="200" w:firstLine="480"/>
        <w:rPr>
          <w:rFonts w:ascii="等线" w:eastAsia="等线" w:hAnsi="等线"/>
          <w:color w:val="000000" w:themeColor="text1"/>
          <w:sz w:val="40"/>
          <w:szCs w:val="24"/>
        </w:rPr>
      </w:pPr>
      <w:r w:rsidRPr="008F5298">
        <w:rPr>
          <w:rFonts w:ascii="等线" w:eastAsia="等线" w:hAnsi="等线" w:cs="宋体" w:hint="eastAsia"/>
          <w:color w:val="000000" w:themeColor="text1"/>
          <w:kern w:val="0"/>
          <w:sz w:val="24"/>
          <w:szCs w:val="18"/>
        </w:rPr>
        <w:t>支持</w:t>
      </w:r>
      <w:proofErr w:type="gramStart"/>
      <w:r w:rsidRPr="008F5298">
        <w:rPr>
          <w:rFonts w:ascii="等线" w:eastAsia="等线" w:hAnsi="等线" w:cs="宋体" w:hint="eastAsia"/>
          <w:color w:val="000000" w:themeColor="text1"/>
          <w:kern w:val="0"/>
          <w:sz w:val="24"/>
          <w:szCs w:val="18"/>
        </w:rPr>
        <w:t>断网重连</w:t>
      </w:r>
      <w:proofErr w:type="gramEnd"/>
      <w:r w:rsidRPr="008F5298">
        <w:rPr>
          <w:rFonts w:ascii="等线" w:eastAsia="等线" w:hAnsi="等线" w:cs="宋体" w:hint="eastAsia"/>
          <w:color w:val="000000" w:themeColor="text1"/>
          <w:kern w:val="0"/>
          <w:sz w:val="24"/>
          <w:szCs w:val="18"/>
        </w:rPr>
        <w:t>后，将主机存储的视频、图片数据完整传输至后台；</w:t>
      </w:r>
    </w:p>
    <w:p w:rsidR="000A33F2" w:rsidRPr="008F5298" w:rsidRDefault="00D10C91" w:rsidP="00D10C91">
      <w:pPr>
        <w:spacing w:line="360" w:lineRule="auto"/>
        <w:ind w:firstLineChars="200" w:firstLine="480"/>
        <w:rPr>
          <w:rFonts w:ascii="等线" w:eastAsia="等线" w:hAnsi="等线" w:cs="宋体"/>
          <w:color w:val="000000" w:themeColor="text1"/>
          <w:kern w:val="0"/>
          <w:sz w:val="24"/>
          <w:szCs w:val="18"/>
        </w:rPr>
      </w:pPr>
      <w:r w:rsidRPr="008F5298">
        <w:rPr>
          <w:rFonts w:ascii="等线" w:eastAsia="等线" w:hAnsi="等线" w:cs="宋体" w:hint="eastAsia"/>
          <w:color w:val="000000" w:themeColor="text1"/>
          <w:kern w:val="0"/>
          <w:sz w:val="24"/>
          <w:szCs w:val="18"/>
        </w:rPr>
        <w:lastRenderedPageBreak/>
        <w:t>支持双卡叠加传输码流，可根据信号强弱自动匹配切换信号较好的SIM卡传输数据。</w:t>
      </w:r>
    </w:p>
    <w:p w:rsidR="00CF647A" w:rsidRPr="008F5298" w:rsidRDefault="00CF647A" w:rsidP="00D10C91">
      <w:pPr>
        <w:spacing w:line="360" w:lineRule="auto"/>
        <w:ind w:firstLineChars="200" w:firstLine="480"/>
        <w:rPr>
          <w:rFonts w:ascii="等线" w:eastAsia="等线" w:hAnsi="等线" w:cs="宋体"/>
          <w:color w:val="000000" w:themeColor="text1"/>
          <w:kern w:val="0"/>
          <w:sz w:val="24"/>
          <w:szCs w:val="18"/>
        </w:rPr>
      </w:pPr>
    </w:p>
    <w:p w:rsidR="00CF647A" w:rsidRPr="008F5298" w:rsidRDefault="00CF647A" w:rsidP="00D10C91">
      <w:pPr>
        <w:spacing w:line="360" w:lineRule="auto"/>
        <w:ind w:firstLineChars="200" w:firstLine="480"/>
        <w:rPr>
          <w:rFonts w:ascii="等线" w:eastAsia="等线" w:hAnsi="等线" w:cs="宋体"/>
          <w:color w:val="000000" w:themeColor="text1"/>
          <w:kern w:val="0"/>
          <w:sz w:val="24"/>
          <w:szCs w:val="18"/>
        </w:rPr>
      </w:pPr>
    </w:p>
    <w:p w:rsidR="00CF647A" w:rsidRPr="008F5298" w:rsidRDefault="00CF647A" w:rsidP="00D10C91">
      <w:pPr>
        <w:spacing w:line="360" w:lineRule="auto"/>
        <w:ind w:firstLineChars="200" w:firstLine="480"/>
        <w:rPr>
          <w:rFonts w:ascii="等线" w:eastAsia="等线" w:hAnsi="等线" w:cs="宋体"/>
          <w:color w:val="000000" w:themeColor="text1"/>
          <w:kern w:val="0"/>
          <w:sz w:val="24"/>
          <w:szCs w:val="18"/>
        </w:rPr>
      </w:pPr>
    </w:p>
    <w:p w:rsidR="00E90DE4" w:rsidRPr="008F5298" w:rsidRDefault="00E90DE4" w:rsidP="00D10C91">
      <w:pPr>
        <w:spacing w:line="360" w:lineRule="auto"/>
        <w:ind w:firstLineChars="200" w:firstLine="480"/>
        <w:rPr>
          <w:rFonts w:ascii="等线" w:eastAsia="等线" w:hAnsi="等线" w:cs="宋体"/>
          <w:color w:val="000000" w:themeColor="text1"/>
          <w:kern w:val="0"/>
          <w:sz w:val="24"/>
          <w:szCs w:val="18"/>
        </w:rPr>
      </w:pPr>
    </w:p>
    <w:p w:rsidR="00E90DE4" w:rsidRPr="008F5298" w:rsidRDefault="00E90DE4" w:rsidP="00D10C91">
      <w:pPr>
        <w:spacing w:line="360" w:lineRule="auto"/>
        <w:ind w:firstLineChars="200" w:firstLine="480"/>
        <w:rPr>
          <w:rFonts w:ascii="等线" w:eastAsia="等线" w:hAnsi="等线" w:cs="宋体"/>
          <w:color w:val="000000" w:themeColor="text1"/>
          <w:kern w:val="0"/>
          <w:sz w:val="24"/>
          <w:szCs w:val="18"/>
        </w:rPr>
      </w:pPr>
    </w:p>
    <w:p w:rsidR="00D700F4" w:rsidRPr="008F5298" w:rsidRDefault="00D700F4" w:rsidP="00D700F4">
      <w:pPr>
        <w:spacing w:line="360" w:lineRule="auto"/>
        <w:rPr>
          <w:rFonts w:ascii="等线" w:eastAsia="等线" w:hAnsi="等线"/>
          <w:b/>
          <w:sz w:val="24"/>
          <w:szCs w:val="28"/>
        </w:rPr>
      </w:pPr>
      <w:r w:rsidRPr="008F5298">
        <w:rPr>
          <w:rFonts w:ascii="等线" w:eastAsia="等线" w:hAnsi="等线" w:hint="eastAsia"/>
          <w:b/>
          <w:sz w:val="24"/>
          <w:szCs w:val="28"/>
        </w:rPr>
        <w:t>技术参数</w:t>
      </w:r>
    </w:p>
    <w:tbl>
      <w:tblPr>
        <w:tblW w:w="5485" w:type="pct"/>
        <w:jc w:val="center"/>
        <w:tblLook w:val="04A0"/>
      </w:tblPr>
      <w:tblGrid>
        <w:gridCol w:w="1709"/>
        <w:gridCol w:w="8478"/>
      </w:tblGrid>
      <w:tr w:rsidR="009465D8" w:rsidRPr="008F5298" w:rsidTr="00C87AA9">
        <w:trPr>
          <w:trHeight w:val="285"/>
          <w:jc w:val="center"/>
        </w:trPr>
        <w:tc>
          <w:tcPr>
            <w:tcW w:w="839" w:type="pct"/>
            <w:tcBorders>
              <w:top w:val="single" w:sz="4" w:space="0" w:color="auto"/>
              <w:left w:val="single" w:sz="4" w:space="0" w:color="auto"/>
              <w:bottom w:val="single" w:sz="4" w:space="0" w:color="auto"/>
              <w:right w:val="single" w:sz="4" w:space="0" w:color="auto"/>
            </w:tcBorders>
            <w:shd w:val="clear" w:color="auto" w:fill="F4B083" w:themeFill="accent2" w:themeFillTint="99"/>
            <w:noWrap/>
            <w:vAlign w:val="center"/>
            <w:hideMark/>
          </w:tcPr>
          <w:p w:rsidR="009465D8" w:rsidRPr="008F5298" w:rsidRDefault="009465D8" w:rsidP="00F15AC3">
            <w:pPr>
              <w:widowControl/>
              <w:spacing w:line="360" w:lineRule="auto"/>
              <w:jc w:val="left"/>
              <w:rPr>
                <w:rFonts w:ascii="等线" w:eastAsia="等线" w:hAnsi="等线" w:cs="宋体"/>
                <w:b/>
                <w:color w:val="000000" w:themeColor="text1"/>
                <w:kern w:val="0"/>
                <w:szCs w:val="21"/>
              </w:rPr>
            </w:pPr>
            <w:r w:rsidRPr="008F5298">
              <w:rPr>
                <w:rFonts w:ascii="等线" w:eastAsia="等线" w:hAnsi="等线" w:cs="宋体" w:hint="eastAsia"/>
                <w:b/>
                <w:color w:val="000000" w:themeColor="text1"/>
                <w:kern w:val="0"/>
                <w:szCs w:val="21"/>
              </w:rPr>
              <w:t>型号</w:t>
            </w:r>
          </w:p>
        </w:tc>
        <w:tc>
          <w:tcPr>
            <w:tcW w:w="4161" w:type="pct"/>
            <w:tcBorders>
              <w:top w:val="single" w:sz="4" w:space="0" w:color="auto"/>
              <w:left w:val="nil"/>
              <w:bottom w:val="single" w:sz="4" w:space="0" w:color="auto"/>
              <w:right w:val="single" w:sz="4" w:space="0" w:color="auto"/>
            </w:tcBorders>
            <w:shd w:val="clear" w:color="auto" w:fill="F4B083" w:themeFill="accent2" w:themeFillTint="99"/>
            <w:vAlign w:val="center"/>
            <w:hideMark/>
          </w:tcPr>
          <w:p w:rsidR="009465D8" w:rsidRPr="008F5298" w:rsidRDefault="00CF647A" w:rsidP="00F15AC3">
            <w:pPr>
              <w:widowControl/>
              <w:spacing w:line="360" w:lineRule="auto"/>
              <w:jc w:val="left"/>
              <w:rPr>
                <w:rFonts w:ascii="等线" w:eastAsia="等线" w:hAnsi="等线" w:cs="宋体"/>
                <w:b/>
                <w:color w:val="000000" w:themeColor="text1"/>
                <w:kern w:val="0"/>
                <w:szCs w:val="21"/>
              </w:rPr>
            </w:pPr>
            <w:r w:rsidRPr="008F5298">
              <w:rPr>
                <w:rFonts w:ascii="等线" w:eastAsia="等线" w:hAnsi="等线"/>
                <w:b/>
                <w:szCs w:val="21"/>
              </w:rPr>
              <w:t>SVR2420系列车载网络硬盘录像机</w:t>
            </w:r>
          </w:p>
        </w:tc>
      </w:tr>
      <w:tr w:rsidR="009465D8"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5D8" w:rsidRPr="008F5298" w:rsidRDefault="009465D8" w:rsidP="00F15AC3">
            <w:pPr>
              <w:widowControl/>
              <w:spacing w:line="360" w:lineRule="auto"/>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硬件性能</w:t>
            </w:r>
          </w:p>
        </w:tc>
      </w:tr>
      <w:tr w:rsidR="009465D8" w:rsidRPr="008F5298" w:rsidTr="00C87AA9">
        <w:trPr>
          <w:trHeight w:val="285"/>
          <w:jc w:val="center"/>
        </w:trPr>
        <w:tc>
          <w:tcPr>
            <w:tcW w:w="839" w:type="pct"/>
            <w:tcBorders>
              <w:top w:val="nil"/>
              <w:left w:val="single" w:sz="4" w:space="0" w:color="auto"/>
              <w:bottom w:val="single" w:sz="4" w:space="0" w:color="auto"/>
              <w:right w:val="single" w:sz="4" w:space="0" w:color="auto"/>
            </w:tcBorders>
            <w:shd w:val="clear" w:color="auto" w:fill="auto"/>
            <w:noWrap/>
            <w:vAlign w:val="center"/>
          </w:tcPr>
          <w:p w:rsidR="009465D8" w:rsidRPr="008F5298" w:rsidRDefault="009465D8" w:rsidP="00F15AC3">
            <w:pPr>
              <w:widowControl/>
              <w:spacing w:line="360" w:lineRule="auto"/>
              <w:jc w:val="left"/>
              <w:rPr>
                <w:rFonts w:ascii="等线" w:eastAsia="等线" w:hAnsi="等线" w:cs="宋体"/>
                <w:b/>
                <w:color w:val="000000" w:themeColor="text1"/>
                <w:kern w:val="0"/>
                <w:szCs w:val="21"/>
              </w:rPr>
            </w:pPr>
            <w:r w:rsidRPr="008F5298">
              <w:rPr>
                <w:rFonts w:ascii="等线" w:eastAsia="等线" w:hAnsi="等线" w:cs="宋体" w:hint="eastAsia"/>
                <w:b/>
                <w:color w:val="000000" w:themeColor="text1"/>
                <w:kern w:val="0"/>
                <w:szCs w:val="21"/>
              </w:rPr>
              <w:t>平台</w:t>
            </w:r>
          </w:p>
        </w:tc>
        <w:tc>
          <w:tcPr>
            <w:tcW w:w="4161" w:type="pct"/>
            <w:tcBorders>
              <w:top w:val="nil"/>
              <w:left w:val="nil"/>
              <w:bottom w:val="single" w:sz="4" w:space="0" w:color="auto"/>
              <w:right w:val="single" w:sz="4" w:space="0" w:color="auto"/>
            </w:tcBorders>
            <w:shd w:val="clear" w:color="auto" w:fill="auto"/>
            <w:vAlign w:val="center"/>
          </w:tcPr>
          <w:p w:rsidR="009465D8" w:rsidRPr="008F5298" w:rsidRDefault="00CF647A" w:rsidP="00F15AC3">
            <w:pPr>
              <w:widowControl/>
              <w:spacing w:line="360" w:lineRule="auto"/>
              <w:jc w:val="left"/>
              <w:rPr>
                <w:rFonts w:ascii="等线" w:eastAsia="等线" w:hAnsi="等线"/>
                <w:szCs w:val="21"/>
              </w:rPr>
            </w:pPr>
            <w:r w:rsidRPr="008F5298">
              <w:rPr>
                <w:rFonts w:ascii="等线" w:eastAsia="等线" w:hAnsi="等线"/>
                <w:szCs w:val="21"/>
              </w:rPr>
              <w:t>Hisi3536c</w:t>
            </w:r>
          </w:p>
        </w:tc>
      </w:tr>
      <w:tr w:rsidR="009465D8" w:rsidRPr="008F5298" w:rsidTr="00C87AA9">
        <w:trPr>
          <w:trHeight w:val="270"/>
          <w:jc w:val="center"/>
        </w:trPr>
        <w:tc>
          <w:tcPr>
            <w:tcW w:w="839" w:type="pct"/>
            <w:tcBorders>
              <w:top w:val="nil"/>
              <w:left w:val="single" w:sz="4" w:space="0" w:color="auto"/>
              <w:bottom w:val="single" w:sz="4" w:space="0" w:color="auto"/>
              <w:right w:val="single" w:sz="4" w:space="0" w:color="auto"/>
            </w:tcBorders>
            <w:shd w:val="clear" w:color="auto" w:fill="auto"/>
            <w:noWrap/>
            <w:vAlign w:val="center"/>
          </w:tcPr>
          <w:p w:rsidR="009465D8" w:rsidRPr="008F5298" w:rsidRDefault="00CF647A" w:rsidP="00F15AC3">
            <w:pPr>
              <w:widowControl/>
              <w:spacing w:line="360" w:lineRule="auto"/>
              <w:jc w:val="left"/>
              <w:rPr>
                <w:rFonts w:ascii="等线" w:eastAsia="等线" w:hAnsi="等线" w:cs="宋体"/>
                <w:b/>
                <w:color w:val="000000" w:themeColor="text1"/>
                <w:kern w:val="0"/>
                <w:szCs w:val="21"/>
              </w:rPr>
            </w:pPr>
            <w:r w:rsidRPr="008F5298">
              <w:rPr>
                <w:rFonts w:ascii="等线" w:eastAsia="等线" w:hAnsi="等线" w:cs="宋体" w:hint="eastAsia"/>
                <w:b/>
                <w:color w:val="000000" w:themeColor="text1"/>
                <w:kern w:val="0"/>
                <w:szCs w:val="21"/>
              </w:rPr>
              <w:t>存储</w:t>
            </w:r>
          </w:p>
        </w:tc>
        <w:tc>
          <w:tcPr>
            <w:tcW w:w="4161" w:type="pct"/>
            <w:tcBorders>
              <w:top w:val="nil"/>
              <w:left w:val="nil"/>
              <w:bottom w:val="single" w:sz="4" w:space="0" w:color="auto"/>
              <w:right w:val="single" w:sz="4" w:space="0" w:color="auto"/>
            </w:tcBorders>
            <w:shd w:val="clear" w:color="auto" w:fill="auto"/>
            <w:vAlign w:val="center"/>
          </w:tcPr>
          <w:p w:rsidR="009465D8" w:rsidRPr="008F5298" w:rsidRDefault="00CF647A"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支持双</w:t>
            </w:r>
            <w:r w:rsidRPr="008F5298">
              <w:rPr>
                <w:rFonts w:ascii="等线" w:eastAsia="等线" w:hAnsi="等线" w:cs="宋体"/>
                <w:color w:val="000000" w:themeColor="text1"/>
                <w:kern w:val="0"/>
                <w:szCs w:val="21"/>
              </w:rPr>
              <w:t>2.5寸硬盘，单硬盘最大支持4T，循环覆盖</w:t>
            </w:r>
          </w:p>
        </w:tc>
      </w:tr>
      <w:tr w:rsidR="007733D8" w:rsidRPr="008F5298" w:rsidTr="00C87AA9">
        <w:trPr>
          <w:trHeight w:val="435"/>
          <w:jc w:val="center"/>
        </w:trPr>
        <w:tc>
          <w:tcPr>
            <w:tcW w:w="839" w:type="pct"/>
            <w:tcBorders>
              <w:top w:val="nil"/>
              <w:left w:val="single" w:sz="4" w:space="0" w:color="auto"/>
              <w:bottom w:val="single" w:sz="4" w:space="0" w:color="auto"/>
              <w:right w:val="single" w:sz="4" w:space="0" w:color="auto"/>
            </w:tcBorders>
            <w:shd w:val="clear" w:color="auto" w:fill="auto"/>
            <w:noWrap/>
            <w:vAlign w:val="center"/>
            <w:hideMark/>
          </w:tcPr>
          <w:p w:rsidR="007733D8" w:rsidRPr="008F5298" w:rsidRDefault="007733D8" w:rsidP="00D44CE0">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主机</w:t>
            </w:r>
          </w:p>
        </w:tc>
        <w:tc>
          <w:tcPr>
            <w:tcW w:w="4161" w:type="pct"/>
            <w:tcBorders>
              <w:top w:val="nil"/>
              <w:left w:val="nil"/>
              <w:bottom w:val="single" w:sz="4" w:space="0" w:color="auto"/>
              <w:right w:val="single" w:sz="4" w:space="0" w:color="auto"/>
            </w:tcBorders>
            <w:shd w:val="clear" w:color="auto" w:fill="auto"/>
            <w:vAlign w:val="center"/>
            <w:hideMark/>
          </w:tcPr>
          <w:p w:rsidR="007733D8" w:rsidRPr="008F5298" w:rsidRDefault="007733D8" w:rsidP="00D44CE0">
            <w:pPr>
              <w:spacing w:line="360" w:lineRule="auto"/>
              <w:jc w:val="left"/>
              <w:rPr>
                <w:rFonts w:ascii="等线" w:eastAsia="等线" w:hAnsi="等线"/>
                <w:szCs w:val="21"/>
              </w:rPr>
            </w:pPr>
            <w:r w:rsidRPr="008F5298">
              <w:rPr>
                <w:rFonts w:ascii="等线" w:eastAsia="等线" w:hAnsi="等线" w:cs="宋体" w:hint="eastAsia"/>
                <w:color w:val="000000" w:themeColor="text1"/>
                <w:kern w:val="0"/>
                <w:szCs w:val="21"/>
              </w:rPr>
              <w:t>金属外壳为主、专业车载设备、无风扇设计</w:t>
            </w:r>
          </w:p>
        </w:tc>
      </w:tr>
      <w:tr w:rsidR="007733D8" w:rsidRPr="008F5298" w:rsidTr="00C87AA9">
        <w:trPr>
          <w:trHeight w:val="439"/>
          <w:jc w:val="center"/>
        </w:trPr>
        <w:tc>
          <w:tcPr>
            <w:tcW w:w="839" w:type="pct"/>
            <w:tcBorders>
              <w:top w:val="nil"/>
              <w:left w:val="single" w:sz="4" w:space="0" w:color="auto"/>
              <w:bottom w:val="single" w:sz="4" w:space="0" w:color="auto"/>
              <w:right w:val="single" w:sz="4" w:space="0" w:color="auto"/>
            </w:tcBorders>
            <w:shd w:val="clear" w:color="auto" w:fill="auto"/>
            <w:noWrap/>
            <w:vAlign w:val="center"/>
          </w:tcPr>
          <w:p w:rsidR="007733D8" w:rsidRPr="008F5298" w:rsidRDefault="007733D8" w:rsidP="00D44CE0">
            <w:pPr>
              <w:widowControl/>
              <w:spacing w:line="360" w:lineRule="auto"/>
              <w:jc w:val="left"/>
              <w:rPr>
                <w:rFonts w:ascii="等线" w:eastAsia="等线" w:hAnsi="等线" w:cs="宋体"/>
                <w:color w:val="FF0000"/>
                <w:kern w:val="0"/>
                <w:szCs w:val="21"/>
              </w:rPr>
            </w:pPr>
            <w:r w:rsidRPr="008F5298">
              <w:rPr>
                <w:rFonts w:ascii="等线" w:eastAsia="等线" w:hAnsi="等线" w:cs="宋体" w:hint="eastAsia"/>
                <w:color w:val="000000" w:themeColor="text1"/>
                <w:kern w:val="0"/>
                <w:szCs w:val="21"/>
              </w:rPr>
              <w:t>重量</w:t>
            </w:r>
          </w:p>
        </w:tc>
        <w:tc>
          <w:tcPr>
            <w:tcW w:w="4161" w:type="pct"/>
            <w:tcBorders>
              <w:top w:val="nil"/>
              <w:left w:val="nil"/>
              <w:bottom w:val="single" w:sz="4" w:space="0" w:color="auto"/>
              <w:right w:val="single" w:sz="4" w:space="0" w:color="auto"/>
            </w:tcBorders>
            <w:shd w:val="clear" w:color="auto" w:fill="auto"/>
            <w:vAlign w:val="center"/>
          </w:tcPr>
          <w:p w:rsidR="007733D8" w:rsidRPr="008F5298" w:rsidRDefault="00E00EE5" w:rsidP="00D44CE0">
            <w:pPr>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4</w:t>
            </w:r>
            <w:r w:rsidRPr="008F5298">
              <w:rPr>
                <w:rFonts w:ascii="等线" w:eastAsia="等线" w:hAnsi="等线" w:cs="宋体"/>
                <w:color w:val="000000" w:themeColor="text1"/>
                <w:kern w:val="0"/>
                <w:szCs w:val="21"/>
              </w:rPr>
              <w:t>.6</w:t>
            </w:r>
            <w:r w:rsidRPr="008F5298">
              <w:rPr>
                <w:rFonts w:ascii="等线" w:eastAsia="等线" w:hAnsi="等线" w:cs="宋体" w:hint="eastAsia"/>
                <w:color w:val="000000" w:themeColor="text1"/>
                <w:kern w:val="0"/>
                <w:szCs w:val="21"/>
              </w:rPr>
              <w:t>kg（不含硬盘）</w:t>
            </w:r>
          </w:p>
        </w:tc>
      </w:tr>
      <w:tr w:rsidR="007733D8" w:rsidRPr="008F5298" w:rsidTr="00C87AA9">
        <w:trPr>
          <w:trHeight w:val="389"/>
          <w:jc w:val="center"/>
        </w:trPr>
        <w:tc>
          <w:tcPr>
            <w:tcW w:w="839" w:type="pct"/>
            <w:tcBorders>
              <w:top w:val="nil"/>
              <w:left w:val="single" w:sz="4" w:space="0" w:color="auto"/>
              <w:bottom w:val="single" w:sz="4" w:space="0" w:color="auto"/>
              <w:right w:val="single" w:sz="4" w:space="0" w:color="auto"/>
            </w:tcBorders>
            <w:shd w:val="clear" w:color="auto" w:fill="auto"/>
            <w:noWrap/>
            <w:vAlign w:val="center"/>
          </w:tcPr>
          <w:p w:rsidR="007733D8" w:rsidRPr="008F5298" w:rsidRDefault="007733D8" w:rsidP="00D44CE0">
            <w:pPr>
              <w:widowControl/>
              <w:spacing w:line="360" w:lineRule="auto"/>
              <w:jc w:val="left"/>
              <w:rPr>
                <w:rFonts w:ascii="等线" w:eastAsia="等线" w:hAnsi="等线" w:cs="宋体"/>
                <w:color w:val="FF0000"/>
                <w:kern w:val="0"/>
                <w:szCs w:val="21"/>
              </w:rPr>
            </w:pPr>
            <w:r w:rsidRPr="008F5298">
              <w:rPr>
                <w:rFonts w:ascii="等线" w:eastAsia="等线" w:hAnsi="等线" w:cs="宋体" w:hint="eastAsia"/>
                <w:color w:val="000000" w:themeColor="text1"/>
                <w:kern w:val="0"/>
                <w:szCs w:val="21"/>
              </w:rPr>
              <w:t>尺寸</w:t>
            </w:r>
          </w:p>
        </w:tc>
        <w:tc>
          <w:tcPr>
            <w:tcW w:w="4161" w:type="pct"/>
            <w:tcBorders>
              <w:top w:val="nil"/>
              <w:left w:val="nil"/>
              <w:bottom w:val="single" w:sz="4" w:space="0" w:color="auto"/>
              <w:right w:val="single" w:sz="4" w:space="0" w:color="auto"/>
            </w:tcBorders>
            <w:shd w:val="clear" w:color="auto" w:fill="auto"/>
            <w:vAlign w:val="center"/>
          </w:tcPr>
          <w:p w:rsidR="007733D8" w:rsidRPr="008F5298" w:rsidRDefault="007733D8" w:rsidP="00D44CE0">
            <w:pPr>
              <w:spacing w:line="360" w:lineRule="auto"/>
              <w:jc w:val="left"/>
              <w:rPr>
                <w:rFonts w:ascii="等线" w:eastAsia="等线" w:hAnsi="等线" w:cs="宋体"/>
                <w:color w:val="000000" w:themeColor="text1"/>
                <w:kern w:val="0"/>
                <w:szCs w:val="21"/>
              </w:rPr>
            </w:pPr>
            <w:r w:rsidRPr="008F5298">
              <w:rPr>
                <w:rFonts w:ascii="等线" w:eastAsia="等线" w:hAnsi="等线" w:cs="宋体"/>
                <w:color w:val="000000" w:themeColor="text1"/>
                <w:kern w:val="0"/>
                <w:szCs w:val="21"/>
              </w:rPr>
              <w:t>271.1mm（L）*173mm（W）*100mm（H）（不带护线罩）</w:t>
            </w:r>
            <w:r w:rsidRPr="008F5298">
              <w:rPr>
                <w:rFonts w:ascii="等线" w:eastAsia="等线" w:hAnsi="等线" w:cs="宋体" w:hint="eastAsia"/>
                <w:color w:val="000000" w:themeColor="text1"/>
                <w:kern w:val="0"/>
                <w:szCs w:val="21"/>
              </w:rPr>
              <w:t>；</w:t>
            </w:r>
          </w:p>
          <w:p w:rsidR="007733D8" w:rsidRPr="008F5298" w:rsidRDefault="007733D8" w:rsidP="00D44CE0">
            <w:pPr>
              <w:spacing w:line="360" w:lineRule="auto"/>
              <w:jc w:val="left"/>
              <w:rPr>
                <w:rFonts w:ascii="等线" w:eastAsia="等线" w:hAnsi="等线" w:cs="宋体"/>
                <w:color w:val="000000" w:themeColor="text1"/>
                <w:kern w:val="0"/>
                <w:szCs w:val="21"/>
              </w:rPr>
            </w:pPr>
            <w:r w:rsidRPr="008F5298">
              <w:rPr>
                <w:rFonts w:ascii="等线" w:eastAsia="等线" w:hAnsi="等线" w:cs="宋体"/>
                <w:color w:val="000000" w:themeColor="text1"/>
                <w:kern w:val="0"/>
                <w:szCs w:val="21"/>
              </w:rPr>
              <w:t>314.4mm（L）*173mm（W）*100mm（H）（</w:t>
            </w:r>
            <w:proofErr w:type="gramStart"/>
            <w:r w:rsidRPr="008F5298">
              <w:rPr>
                <w:rFonts w:ascii="等线" w:eastAsia="等线" w:hAnsi="等线" w:cs="宋体"/>
                <w:color w:val="000000" w:themeColor="text1"/>
                <w:kern w:val="0"/>
                <w:szCs w:val="21"/>
              </w:rPr>
              <w:t>带护线</w:t>
            </w:r>
            <w:proofErr w:type="gramEnd"/>
            <w:r w:rsidRPr="008F5298">
              <w:rPr>
                <w:rFonts w:ascii="等线" w:eastAsia="等线" w:hAnsi="等线" w:cs="宋体"/>
                <w:color w:val="000000" w:themeColor="text1"/>
                <w:kern w:val="0"/>
                <w:szCs w:val="21"/>
              </w:rPr>
              <w:t>罩）</w:t>
            </w:r>
          </w:p>
        </w:tc>
      </w:tr>
      <w:tr w:rsidR="009465D8"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9465D8" w:rsidRPr="008F5298" w:rsidRDefault="009465D8"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指示灯</w:t>
            </w:r>
          </w:p>
        </w:tc>
      </w:tr>
      <w:tr w:rsidR="009465D8" w:rsidRPr="008F5298" w:rsidTr="00C87AA9">
        <w:trPr>
          <w:trHeight w:val="323"/>
          <w:jc w:val="center"/>
        </w:trPr>
        <w:tc>
          <w:tcPr>
            <w:tcW w:w="839" w:type="pct"/>
            <w:tcBorders>
              <w:top w:val="nil"/>
              <w:left w:val="single" w:sz="4" w:space="0" w:color="auto"/>
              <w:bottom w:val="single" w:sz="4" w:space="0" w:color="auto"/>
              <w:right w:val="single" w:sz="4" w:space="0" w:color="auto"/>
            </w:tcBorders>
            <w:shd w:val="clear" w:color="auto" w:fill="auto"/>
            <w:vAlign w:val="center"/>
          </w:tcPr>
          <w:p w:rsidR="009465D8" w:rsidRPr="008F5298" w:rsidRDefault="00546C40"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设备</w:t>
            </w:r>
            <w:r w:rsidR="009465D8" w:rsidRPr="008F5298">
              <w:rPr>
                <w:rFonts w:ascii="等线" w:eastAsia="等线" w:hAnsi="等线" w:cs="宋体" w:hint="eastAsia"/>
                <w:color w:val="000000" w:themeColor="text1"/>
                <w:kern w:val="0"/>
                <w:szCs w:val="21"/>
              </w:rPr>
              <w:t>指示灯</w:t>
            </w:r>
          </w:p>
        </w:tc>
        <w:tc>
          <w:tcPr>
            <w:tcW w:w="4161" w:type="pct"/>
            <w:tcBorders>
              <w:top w:val="nil"/>
              <w:left w:val="nil"/>
              <w:bottom w:val="single" w:sz="4" w:space="0" w:color="auto"/>
              <w:right w:val="single" w:sz="4" w:space="0" w:color="auto"/>
            </w:tcBorders>
            <w:shd w:val="clear" w:color="auto" w:fill="auto"/>
            <w:vAlign w:val="center"/>
            <w:hideMark/>
          </w:tcPr>
          <w:p w:rsidR="009465D8" w:rsidRPr="008F5298" w:rsidRDefault="00546C40"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1、运行状态指示灯；2、4G信号灯；3、位置状态指示灯；4、硬盘</w:t>
            </w:r>
            <w:r w:rsidR="00D62751" w:rsidRPr="008F5298">
              <w:rPr>
                <w:rFonts w:ascii="等线" w:eastAsia="等线" w:hAnsi="等线" w:cs="宋体" w:hint="eastAsia"/>
                <w:color w:val="000000" w:themeColor="text1"/>
                <w:kern w:val="0"/>
                <w:szCs w:val="21"/>
              </w:rPr>
              <w:t>指示灯</w:t>
            </w:r>
            <w:r w:rsidRPr="008F5298">
              <w:rPr>
                <w:rFonts w:ascii="等线" w:eastAsia="等线" w:hAnsi="等线" w:cs="宋体" w:hint="eastAsia"/>
                <w:color w:val="000000" w:themeColor="text1"/>
                <w:kern w:val="0"/>
                <w:szCs w:val="21"/>
              </w:rPr>
              <w:t>；5、</w:t>
            </w:r>
            <w:proofErr w:type="spellStart"/>
            <w:r w:rsidRPr="008F5298">
              <w:rPr>
                <w:rFonts w:ascii="等线" w:eastAsia="等线" w:hAnsi="等线" w:cs="宋体" w:hint="eastAsia"/>
                <w:color w:val="000000" w:themeColor="text1"/>
                <w:kern w:val="0"/>
                <w:szCs w:val="21"/>
              </w:rPr>
              <w:t>wifi</w:t>
            </w:r>
            <w:proofErr w:type="spellEnd"/>
            <w:r w:rsidRPr="008F5298">
              <w:rPr>
                <w:rFonts w:ascii="等线" w:eastAsia="等线" w:hAnsi="等线" w:cs="宋体" w:hint="eastAsia"/>
                <w:color w:val="000000" w:themeColor="text1"/>
                <w:kern w:val="0"/>
                <w:szCs w:val="21"/>
              </w:rPr>
              <w:t>状态指示灯</w:t>
            </w:r>
          </w:p>
        </w:tc>
      </w:tr>
      <w:tr w:rsidR="009465D8" w:rsidRPr="008F5298" w:rsidTr="00C87AA9">
        <w:trPr>
          <w:trHeight w:val="323"/>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rsidR="009465D8" w:rsidRPr="008F5298" w:rsidRDefault="009465D8"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b/>
                <w:color w:val="000000" w:themeColor="text1"/>
                <w:kern w:val="0"/>
                <w:szCs w:val="21"/>
              </w:rPr>
              <w:t>接口</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网口</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kern w:val="0"/>
                <w:szCs w:val="21"/>
              </w:rPr>
            </w:pPr>
            <w:r w:rsidRPr="008F5298">
              <w:rPr>
                <w:rFonts w:ascii="等线" w:eastAsia="等线" w:hAnsi="等线" w:cs="宋体" w:hint="eastAsia"/>
                <w:kern w:val="0"/>
                <w:szCs w:val="21"/>
              </w:rPr>
              <w:t>1×100M/1000Mbps自适应以太网口（RJ45接口）</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POE接口</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8×POE接口（802.3af，航空接头）</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视频输出</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1×HDMI OUT、1×VGA OUT、2×CVBS OUT（航空接头）</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proofErr w:type="gramStart"/>
            <w:r w:rsidRPr="008F5298">
              <w:rPr>
                <w:rFonts w:ascii="等线" w:eastAsia="等线" w:hAnsi="等线" w:cs="宋体" w:hint="eastAsia"/>
                <w:color w:val="000000" w:themeColor="text1"/>
                <w:kern w:val="0"/>
                <w:szCs w:val="21"/>
              </w:rPr>
              <w:t>端子台接口</w:t>
            </w:r>
            <w:proofErr w:type="gramEnd"/>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1×Line In或1×</w:t>
            </w:r>
            <w:proofErr w:type="spellStart"/>
            <w:r w:rsidRPr="008F5298">
              <w:rPr>
                <w:rFonts w:ascii="等线" w:eastAsia="等线" w:hAnsi="等线" w:cs="宋体" w:hint="eastAsia"/>
                <w:color w:val="000000" w:themeColor="text1"/>
                <w:kern w:val="0"/>
                <w:szCs w:val="21"/>
              </w:rPr>
              <w:t>Mic</w:t>
            </w:r>
            <w:proofErr w:type="spellEnd"/>
            <w:r w:rsidRPr="008F5298">
              <w:rPr>
                <w:rFonts w:ascii="等线" w:eastAsia="等线" w:hAnsi="等线" w:cs="宋体" w:hint="eastAsia"/>
                <w:color w:val="000000" w:themeColor="text1"/>
                <w:kern w:val="0"/>
                <w:szCs w:val="21"/>
              </w:rPr>
              <w:t xml:space="preserve"> In、</w:t>
            </w:r>
            <w:r w:rsidRPr="008F5298">
              <w:rPr>
                <w:rFonts w:ascii="等线" w:eastAsia="等线" w:hAnsi="等线" w:cs="宋体" w:hint="eastAsia"/>
                <w:kern w:val="0"/>
                <w:szCs w:val="21"/>
              </w:rPr>
              <w:t>1×Line Out、8×报警输入接口、4×报警输出接口、1×RS485 + 1×</w:t>
            </w:r>
            <w:r w:rsidRPr="008F5298">
              <w:rPr>
                <w:rFonts w:ascii="等线" w:eastAsia="等线" w:hAnsi="等线" w:cs="宋体" w:hint="eastAsia"/>
                <w:kern w:val="0"/>
                <w:szCs w:val="21"/>
              </w:rPr>
              <w:lastRenderedPageBreak/>
              <w:t>RS232、</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lastRenderedPageBreak/>
              <w:t>电源输入</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1×电源输入（航空接头）</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电源输出</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1×电源输出（</w:t>
            </w:r>
            <w:proofErr w:type="gramStart"/>
            <w:r w:rsidRPr="008F5298">
              <w:rPr>
                <w:rFonts w:ascii="等线" w:eastAsia="等线" w:hAnsi="等线" w:cs="宋体" w:hint="eastAsia"/>
                <w:kern w:val="0"/>
                <w:szCs w:val="21"/>
              </w:rPr>
              <w:t>端子台接口</w:t>
            </w:r>
            <w:proofErr w:type="gramEnd"/>
            <w:r w:rsidRPr="008F5298">
              <w:rPr>
                <w:rFonts w:ascii="等线" w:eastAsia="等线" w:hAnsi="等线" w:cs="宋体" w:hint="eastAsia"/>
                <w:kern w:val="0"/>
                <w:szCs w:val="21"/>
              </w:rPr>
              <w:t>）</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云台接口</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2×PTZ供电接口（航空接头）</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WIFI天线</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kern w:val="0"/>
                <w:szCs w:val="21"/>
              </w:rPr>
              <w:t>1×WIFI（SMA</w:t>
            </w:r>
            <w:proofErr w:type="gramStart"/>
            <w:r w:rsidRPr="008F5298">
              <w:rPr>
                <w:rFonts w:ascii="等线" w:eastAsia="等线" w:hAnsi="等线" w:cs="宋体" w:hint="eastAsia"/>
                <w:kern w:val="0"/>
                <w:szCs w:val="21"/>
              </w:rPr>
              <w:t>接口双</w:t>
            </w:r>
            <w:proofErr w:type="gramEnd"/>
            <w:r w:rsidRPr="008F5298">
              <w:rPr>
                <w:rFonts w:ascii="等线" w:eastAsia="等线" w:hAnsi="等线" w:cs="宋体" w:hint="eastAsia"/>
                <w:kern w:val="0"/>
                <w:szCs w:val="21"/>
              </w:rPr>
              <w:t>天线，支持2.4G/5G）</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定位天线</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kern w:val="0"/>
                <w:szCs w:val="21"/>
              </w:rPr>
            </w:pPr>
            <w:r w:rsidRPr="008F5298">
              <w:rPr>
                <w:rFonts w:ascii="等线" w:eastAsia="等线" w:hAnsi="等线" w:cs="宋体" w:hint="eastAsia"/>
                <w:color w:val="000000" w:themeColor="text1"/>
                <w:kern w:val="0"/>
                <w:szCs w:val="21"/>
              </w:rPr>
              <w:t>1×定位天线（GPS/BD/GLONASS，SMA接口天线）</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4G天线</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kern w:val="0"/>
                <w:szCs w:val="21"/>
              </w:rPr>
            </w:pPr>
            <w:r w:rsidRPr="008F5298">
              <w:rPr>
                <w:rFonts w:ascii="等线" w:eastAsia="等线" w:hAnsi="等线" w:cs="宋体" w:hint="eastAsia"/>
                <w:kern w:val="0"/>
                <w:szCs w:val="21"/>
              </w:rPr>
              <w:t>2×3G/4G</w:t>
            </w:r>
            <w:r w:rsidR="00800E66" w:rsidRPr="008F5298">
              <w:rPr>
                <w:rFonts w:ascii="等线" w:eastAsia="等线" w:hAnsi="等线" w:cs="宋体" w:hint="eastAsia"/>
                <w:kern w:val="0"/>
                <w:szCs w:val="21"/>
              </w:rPr>
              <w:t>天线接口</w:t>
            </w:r>
            <w:r w:rsidRPr="008F5298">
              <w:rPr>
                <w:rFonts w:ascii="等线" w:eastAsia="等线" w:hAnsi="等线" w:cs="宋体" w:hint="eastAsia"/>
                <w:kern w:val="0"/>
                <w:szCs w:val="21"/>
              </w:rPr>
              <w:t>（全网通，SMA接口天线）</w:t>
            </w:r>
          </w:p>
        </w:tc>
      </w:tr>
      <w:tr w:rsidR="008D6E64"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USB</w:t>
            </w:r>
          </w:p>
        </w:tc>
        <w:tc>
          <w:tcPr>
            <w:tcW w:w="4161" w:type="pct"/>
            <w:tcBorders>
              <w:top w:val="single" w:sz="4" w:space="0" w:color="auto"/>
              <w:left w:val="nil"/>
              <w:bottom w:val="single" w:sz="4" w:space="0" w:color="auto"/>
              <w:right w:val="single" w:sz="4" w:space="0" w:color="auto"/>
            </w:tcBorders>
            <w:shd w:val="clear" w:color="auto" w:fill="auto"/>
            <w:vAlign w:val="center"/>
          </w:tcPr>
          <w:p w:rsidR="008D6E64" w:rsidRPr="008F5298" w:rsidRDefault="008D6E64" w:rsidP="00F15AC3">
            <w:pPr>
              <w:widowControl/>
              <w:spacing w:line="360" w:lineRule="auto"/>
              <w:jc w:val="left"/>
              <w:rPr>
                <w:rFonts w:ascii="等线" w:eastAsia="等线" w:hAnsi="等线" w:cs="宋体"/>
                <w:kern w:val="0"/>
                <w:szCs w:val="21"/>
              </w:rPr>
            </w:pPr>
            <w:r w:rsidRPr="008F5298">
              <w:rPr>
                <w:rFonts w:ascii="等线" w:eastAsia="等线" w:hAnsi="等线" w:cs="宋体" w:hint="eastAsia"/>
                <w:kern w:val="0"/>
                <w:szCs w:val="21"/>
              </w:rPr>
              <w:t>2×USB2.0</w:t>
            </w:r>
          </w:p>
        </w:tc>
      </w:tr>
      <w:tr w:rsidR="008D6E64"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8D6E64" w:rsidRPr="008F5298" w:rsidRDefault="008D6E64"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视音频</w:t>
            </w:r>
          </w:p>
        </w:tc>
      </w:tr>
      <w:tr w:rsidR="000E5882"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0E5882" w:rsidRPr="008F5298" w:rsidRDefault="000E588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视频编码格式</w:t>
            </w:r>
          </w:p>
        </w:tc>
        <w:tc>
          <w:tcPr>
            <w:tcW w:w="4161" w:type="pct"/>
            <w:tcBorders>
              <w:top w:val="single" w:sz="4" w:space="0" w:color="auto"/>
              <w:left w:val="nil"/>
              <w:bottom w:val="single" w:sz="4" w:space="0" w:color="auto"/>
              <w:right w:val="single" w:sz="4" w:space="0" w:color="auto"/>
            </w:tcBorders>
            <w:shd w:val="clear" w:color="auto" w:fill="auto"/>
            <w:vAlign w:val="center"/>
          </w:tcPr>
          <w:p w:rsidR="000E5882" w:rsidRPr="008F5298" w:rsidRDefault="000E588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H.265/H.264编码</w:t>
            </w:r>
          </w:p>
        </w:tc>
      </w:tr>
      <w:tr w:rsidR="000E5882"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0E5882" w:rsidRPr="008F5298" w:rsidRDefault="000E588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视频分辨率</w:t>
            </w:r>
          </w:p>
        </w:tc>
        <w:tc>
          <w:tcPr>
            <w:tcW w:w="4161" w:type="pct"/>
            <w:tcBorders>
              <w:top w:val="single" w:sz="4" w:space="0" w:color="auto"/>
              <w:left w:val="nil"/>
              <w:bottom w:val="single" w:sz="4" w:space="0" w:color="auto"/>
              <w:right w:val="single" w:sz="4" w:space="0" w:color="auto"/>
            </w:tcBorders>
            <w:shd w:val="clear" w:color="auto" w:fill="auto"/>
            <w:vAlign w:val="center"/>
          </w:tcPr>
          <w:p w:rsidR="000E5882" w:rsidRPr="008F5298" w:rsidRDefault="000E588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最大支持1080P/30fps</w:t>
            </w:r>
          </w:p>
        </w:tc>
      </w:tr>
      <w:tr w:rsidR="007733D8"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码流</w:t>
            </w:r>
          </w:p>
        </w:tc>
        <w:tc>
          <w:tcPr>
            <w:tcW w:w="4161" w:type="pct"/>
            <w:tcBorders>
              <w:top w:val="single" w:sz="4" w:space="0" w:color="auto"/>
              <w:left w:val="nil"/>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proofErr w:type="gramStart"/>
            <w:r w:rsidRPr="008F5298">
              <w:rPr>
                <w:rFonts w:ascii="等线" w:eastAsia="等线" w:hAnsi="等线" w:cs="宋体" w:hint="eastAsia"/>
                <w:color w:val="000000" w:themeColor="text1"/>
                <w:kern w:val="0"/>
                <w:szCs w:val="21"/>
              </w:rPr>
              <w:t>双码流</w:t>
            </w:r>
            <w:proofErr w:type="gramEnd"/>
          </w:p>
        </w:tc>
      </w:tr>
      <w:tr w:rsidR="007733D8"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视频码流速率</w:t>
            </w:r>
          </w:p>
        </w:tc>
        <w:tc>
          <w:tcPr>
            <w:tcW w:w="4161" w:type="pct"/>
            <w:tcBorders>
              <w:top w:val="single" w:sz="4" w:space="0" w:color="auto"/>
              <w:left w:val="nil"/>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rPr>
              <w:t>64k～32Mbps</w:t>
            </w:r>
          </w:p>
        </w:tc>
      </w:tr>
      <w:tr w:rsidR="007733D8"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proofErr w:type="gramStart"/>
            <w:r w:rsidRPr="008F5298">
              <w:rPr>
                <w:rFonts w:ascii="等线" w:eastAsia="等线" w:hAnsi="等线" w:cs="宋体" w:hint="eastAsia"/>
                <w:color w:val="000000" w:themeColor="text1"/>
                <w:kern w:val="0"/>
                <w:szCs w:val="21"/>
              </w:rPr>
              <w:t>视频帧率</w:t>
            </w:r>
            <w:proofErr w:type="gramEnd"/>
          </w:p>
        </w:tc>
        <w:tc>
          <w:tcPr>
            <w:tcW w:w="4161" w:type="pct"/>
            <w:tcBorders>
              <w:top w:val="single" w:sz="4" w:space="0" w:color="auto"/>
              <w:left w:val="nil"/>
              <w:bottom w:val="single" w:sz="4" w:space="0" w:color="auto"/>
              <w:right w:val="single" w:sz="4" w:space="0" w:color="auto"/>
            </w:tcBorders>
            <w:shd w:val="clear" w:color="auto" w:fill="auto"/>
            <w:vAlign w:val="center"/>
          </w:tcPr>
          <w:p w:rsidR="007733D8" w:rsidRPr="008F5298" w:rsidRDefault="007733D8"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1-</w:t>
            </w:r>
            <w:r w:rsidRPr="008F5298">
              <w:rPr>
                <w:rFonts w:ascii="等线" w:eastAsia="等线" w:hAnsi="等线" w:cs="宋体"/>
                <w:color w:val="000000" w:themeColor="text1"/>
                <w:kern w:val="0"/>
                <w:szCs w:val="21"/>
              </w:rPr>
              <w:t>30</w:t>
            </w:r>
            <w:r w:rsidRPr="008F5298">
              <w:rPr>
                <w:rFonts w:ascii="等线" w:eastAsia="等线" w:hAnsi="等线" w:cs="宋体" w:hint="eastAsia"/>
                <w:color w:val="000000" w:themeColor="text1"/>
                <w:kern w:val="0"/>
                <w:szCs w:val="21"/>
              </w:rPr>
              <w:t>fps</w:t>
            </w:r>
          </w:p>
        </w:tc>
      </w:tr>
      <w:tr w:rsidR="000E5882"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0E5882" w:rsidRPr="008F5298" w:rsidRDefault="000E588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音频</w:t>
            </w:r>
          </w:p>
        </w:tc>
        <w:tc>
          <w:tcPr>
            <w:tcW w:w="4161" w:type="pct"/>
            <w:tcBorders>
              <w:top w:val="single" w:sz="4" w:space="0" w:color="auto"/>
              <w:left w:val="nil"/>
              <w:bottom w:val="single" w:sz="4" w:space="0" w:color="auto"/>
              <w:right w:val="single" w:sz="4" w:space="0" w:color="auto"/>
            </w:tcBorders>
            <w:shd w:val="clear" w:color="auto" w:fill="auto"/>
            <w:vAlign w:val="center"/>
          </w:tcPr>
          <w:p w:rsidR="000E5882" w:rsidRPr="008F5298" w:rsidRDefault="007733D8" w:rsidP="003F0430">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color w:val="000000" w:themeColor="text1"/>
                <w:kern w:val="0"/>
                <w:szCs w:val="21"/>
              </w:rPr>
              <w:t>1</w:t>
            </w:r>
            <w:r w:rsidR="000E5882" w:rsidRPr="008F5298">
              <w:rPr>
                <w:rFonts w:ascii="等线" w:eastAsia="等线" w:hAnsi="等线" w:cs="宋体" w:hint="eastAsia"/>
                <w:color w:val="000000" w:themeColor="text1"/>
                <w:kern w:val="0"/>
                <w:szCs w:val="21"/>
              </w:rPr>
              <w:t>、主机支持1路</w:t>
            </w:r>
            <w:proofErr w:type="spellStart"/>
            <w:r w:rsidR="000E5882" w:rsidRPr="008F5298">
              <w:rPr>
                <w:rFonts w:ascii="等线" w:eastAsia="等线" w:hAnsi="等线" w:cs="宋体" w:hint="eastAsia"/>
                <w:color w:val="000000" w:themeColor="text1"/>
                <w:kern w:val="0"/>
                <w:szCs w:val="21"/>
              </w:rPr>
              <w:t>Mic</w:t>
            </w:r>
            <w:proofErr w:type="spellEnd"/>
            <w:r w:rsidR="000E5882" w:rsidRPr="008F5298">
              <w:rPr>
                <w:rFonts w:ascii="等线" w:eastAsia="等线" w:hAnsi="等线" w:cs="宋体" w:hint="eastAsia"/>
                <w:color w:val="000000" w:themeColor="text1"/>
                <w:kern w:val="0"/>
                <w:szCs w:val="21"/>
              </w:rPr>
              <w:t xml:space="preserve"> </w:t>
            </w:r>
            <w:proofErr w:type="spellStart"/>
            <w:r w:rsidR="000E5882" w:rsidRPr="008F5298">
              <w:rPr>
                <w:rFonts w:ascii="等线" w:eastAsia="等线" w:hAnsi="等线" w:cs="宋体" w:hint="eastAsia"/>
                <w:color w:val="000000" w:themeColor="text1"/>
                <w:kern w:val="0"/>
                <w:szCs w:val="21"/>
              </w:rPr>
              <w:t>in&amp;line</w:t>
            </w:r>
            <w:proofErr w:type="spellEnd"/>
            <w:r w:rsidR="000E5882" w:rsidRPr="008F5298">
              <w:rPr>
                <w:rFonts w:ascii="等线" w:eastAsia="等线" w:hAnsi="等线" w:cs="宋体" w:hint="eastAsia"/>
                <w:color w:val="000000" w:themeColor="text1"/>
                <w:kern w:val="0"/>
                <w:szCs w:val="21"/>
              </w:rPr>
              <w:t xml:space="preserve"> in和1路line out（可驱动2W的手</w:t>
            </w:r>
            <w:proofErr w:type="gramStart"/>
            <w:r w:rsidR="000E5882" w:rsidRPr="008F5298">
              <w:rPr>
                <w:rFonts w:ascii="等线" w:eastAsia="等线" w:hAnsi="等线" w:cs="宋体" w:hint="eastAsia"/>
                <w:color w:val="000000" w:themeColor="text1"/>
                <w:kern w:val="0"/>
                <w:szCs w:val="21"/>
              </w:rPr>
              <w:t>咪</w:t>
            </w:r>
            <w:proofErr w:type="gramEnd"/>
            <w:r w:rsidR="000E5882" w:rsidRPr="008F5298">
              <w:rPr>
                <w:rFonts w:ascii="等线" w:eastAsia="等线" w:hAnsi="等线" w:cs="宋体" w:hint="eastAsia"/>
                <w:color w:val="000000" w:themeColor="text1"/>
                <w:kern w:val="0"/>
                <w:szCs w:val="21"/>
              </w:rPr>
              <w:t>喇叭）；</w:t>
            </w:r>
            <w:r w:rsidRPr="008F5298">
              <w:rPr>
                <w:rFonts w:ascii="等线" w:eastAsia="等线" w:hAnsi="等线" w:cs="宋体"/>
                <w:color w:val="000000" w:themeColor="text1"/>
                <w:kern w:val="0"/>
                <w:szCs w:val="21"/>
              </w:rPr>
              <w:t>2</w:t>
            </w:r>
            <w:r w:rsidR="000E5882" w:rsidRPr="008F5298">
              <w:rPr>
                <w:rFonts w:ascii="等线" w:eastAsia="等线" w:hAnsi="等线" w:cs="宋体" w:hint="eastAsia"/>
                <w:color w:val="000000" w:themeColor="text1"/>
                <w:kern w:val="0"/>
                <w:szCs w:val="21"/>
              </w:rPr>
              <w:t>、音频编码格式为</w:t>
            </w:r>
            <w:r w:rsidR="003F0430" w:rsidRPr="008F5298">
              <w:rPr>
                <w:rFonts w:ascii="等线" w:eastAsia="等线" w:hAnsi="等线" w:cs="宋体"/>
                <w:color w:val="000000" w:themeColor="text1"/>
                <w:kern w:val="0"/>
                <w:szCs w:val="21"/>
              </w:rPr>
              <w:t>PCMA</w:t>
            </w:r>
            <w:r w:rsidR="000E5882" w:rsidRPr="008F5298">
              <w:rPr>
                <w:rFonts w:ascii="等线" w:eastAsia="等线" w:hAnsi="等线" w:cs="宋体" w:hint="eastAsia"/>
                <w:color w:val="000000" w:themeColor="text1"/>
                <w:kern w:val="0"/>
                <w:szCs w:val="21"/>
              </w:rPr>
              <w:t>，采样率≥16Khz，信噪比≥60dB；</w:t>
            </w:r>
            <w:r w:rsidRPr="008F5298">
              <w:rPr>
                <w:rFonts w:ascii="等线" w:eastAsia="等线" w:hAnsi="等线" w:cs="宋体"/>
                <w:color w:val="000000" w:themeColor="text1"/>
                <w:kern w:val="0"/>
                <w:szCs w:val="21"/>
              </w:rPr>
              <w:t>3</w:t>
            </w:r>
            <w:r w:rsidR="000E5882" w:rsidRPr="008F5298">
              <w:rPr>
                <w:rFonts w:ascii="等线" w:eastAsia="等线" w:hAnsi="等线" w:cs="宋体" w:hint="eastAsia"/>
                <w:color w:val="000000" w:themeColor="text1"/>
                <w:kern w:val="0"/>
                <w:szCs w:val="21"/>
              </w:rPr>
              <w:t>、音频解码支持ADPCM、G.711</w:t>
            </w:r>
            <w:r w:rsidR="001378B6" w:rsidRPr="008F5298">
              <w:rPr>
                <w:rFonts w:ascii="等线" w:eastAsia="等线" w:hAnsi="等线" w:cs="宋体" w:hint="eastAsia"/>
                <w:color w:val="000000" w:themeColor="text1"/>
                <w:kern w:val="0"/>
                <w:szCs w:val="21"/>
              </w:rPr>
              <w:t>音频解码</w:t>
            </w:r>
            <w:r w:rsidRPr="008F5298">
              <w:rPr>
                <w:rFonts w:ascii="等线" w:eastAsia="等线" w:hAnsi="等线" w:cs="宋体" w:hint="eastAsia"/>
                <w:color w:val="000000" w:themeColor="text1"/>
                <w:kern w:val="0"/>
                <w:szCs w:val="21"/>
              </w:rPr>
              <w:t>。</w:t>
            </w:r>
          </w:p>
        </w:tc>
      </w:tr>
      <w:tr w:rsidR="000E5882"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0E5882" w:rsidRPr="008F5298" w:rsidRDefault="0047290C"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网络</w:t>
            </w:r>
          </w:p>
        </w:tc>
      </w:tr>
      <w:tr w:rsidR="0047290C" w:rsidRPr="008F5298" w:rsidTr="00C87AA9">
        <w:trPr>
          <w:trHeight w:val="270"/>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CA0D0E"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网络协议</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47617D"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kern w:val="0"/>
                <w:szCs w:val="21"/>
              </w:rPr>
              <w:t>支持HTTP/TCP/IP/RTP/RTCP/RTSP/SIP</w:t>
            </w:r>
            <w:r w:rsidR="00CA0D0E" w:rsidRPr="008F5298">
              <w:rPr>
                <w:rFonts w:ascii="等线" w:eastAsia="等线" w:hAnsi="等线" w:cs="宋体" w:hint="eastAsia"/>
                <w:kern w:val="0"/>
                <w:szCs w:val="21"/>
              </w:rPr>
              <w:t>等</w:t>
            </w:r>
          </w:p>
        </w:tc>
      </w:tr>
      <w:tr w:rsidR="0047290C" w:rsidRPr="008F5298" w:rsidTr="00C87AA9">
        <w:trPr>
          <w:trHeight w:val="270"/>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481FC5"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WIFI</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481FC5"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color w:val="000000" w:themeColor="text1"/>
                <w:kern w:val="0"/>
                <w:szCs w:val="21"/>
                <w:lang w:val="zh-CN"/>
              </w:rPr>
              <w:t>支持</w:t>
            </w:r>
            <w:r w:rsidRPr="008F5298">
              <w:rPr>
                <w:rFonts w:ascii="等线" w:eastAsia="等线" w:hAnsi="等线" w:cs="宋体"/>
                <w:color w:val="000000" w:themeColor="text1"/>
                <w:kern w:val="0"/>
                <w:szCs w:val="21"/>
              </w:rPr>
              <w:t>802.11a/b/g/n/ac</w:t>
            </w:r>
            <w:r w:rsidRPr="008F5298">
              <w:rPr>
                <w:rFonts w:ascii="等线" w:eastAsia="等线" w:hAnsi="等线" w:cs="宋体" w:hint="eastAsia"/>
                <w:color w:val="000000" w:themeColor="text1"/>
                <w:kern w:val="0"/>
                <w:szCs w:val="21"/>
              </w:rPr>
              <w:t>；支持WIFI AP和Station</w:t>
            </w:r>
          </w:p>
        </w:tc>
      </w:tr>
      <w:tr w:rsidR="0047290C" w:rsidRPr="008F5298" w:rsidTr="00C87AA9">
        <w:trPr>
          <w:trHeight w:val="270"/>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BC0D84"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4G</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BC0D84"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支持3/4G全网通</w:t>
            </w:r>
          </w:p>
        </w:tc>
      </w:tr>
      <w:tr w:rsidR="0047290C" w:rsidRPr="008F5298" w:rsidTr="00C87AA9">
        <w:trPr>
          <w:trHeight w:val="270"/>
          <w:jc w:val="center"/>
        </w:trPr>
        <w:tc>
          <w:tcPr>
            <w:tcW w:w="839" w:type="pct"/>
            <w:tcBorders>
              <w:left w:val="single" w:sz="4" w:space="0" w:color="auto"/>
              <w:bottom w:val="single" w:sz="4" w:space="0" w:color="auto"/>
              <w:right w:val="single" w:sz="4" w:space="0" w:color="auto"/>
            </w:tcBorders>
            <w:shd w:val="clear" w:color="auto" w:fill="auto"/>
            <w:vAlign w:val="center"/>
          </w:tcPr>
          <w:p w:rsidR="0047290C" w:rsidRPr="008F5298" w:rsidRDefault="00EA73D5"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定位</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47290C" w:rsidRPr="008F5298" w:rsidRDefault="00EA73D5"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支持北斗、GPS、GLONASS</w:t>
            </w:r>
            <w:proofErr w:type="gramStart"/>
            <w:r w:rsidRPr="008F5298">
              <w:rPr>
                <w:rFonts w:ascii="等线" w:eastAsia="等线" w:hAnsi="等线" w:cs="宋体" w:hint="eastAsia"/>
                <w:bCs/>
                <w:color w:val="000000" w:themeColor="text1"/>
                <w:kern w:val="0"/>
                <w:szCs w:val="21"/>
              </w:rPr>
              <w:t>三模定位</w:t>
            </w:r>
            <w:proofErr w:type="gramEnd"/>
          </w:p>
        </w:tc>
      </w:tr>
      <w:tr w:rsidR="001E5F10" w:rsidRPr="008F5298" w:rsidTr="00C87AA9">
        <w:trPr>
          <w:trHeight w:val="270"/>
          <w:jc w:val="center"/>
        </w:trPr>
        <w:tc>
          <w:tcPr>
            <w:tcW w:w="5000" w:type="pct"/>
            <w:gridSpan w:val="2"/>
            <w:tcBorders>
              <w:left w:val="single" w:sz="4" w:space="0" w:color="auto"/>
              <w:bottom w:val="single" w:sz="4" w:space="0" w:color="auto"/>
              <w:right w:val="single" w:sz="4" w:space="0" w:color="auto"/>
            </w:tcBorders>
            <w:shd w:val="clear" w:color="auto" w:fill="D9E2F3" w:themeFill="accent5" w:themeFillTint="33"/>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
                <w:bCs/>
                <w:color w:val="000000" w:themeColor="text1"/>
                <w:kern w:val="0"/>
                <w:szCs w:val="21"/>
              </w:rPr>
              <w:lastRenderedPageBreak/>
              <w:t>摄像机</w:t>
            </w:r>
          </w:p>
        </w:tc>
      </w:tr>
      <w:tr w:rsidR="001E5F10" w:rsidRPr="008F5298" w:rsidTr="00C87AA9">
        <w:trPr>
          <w:trHeight w:val="270"/>
          <w:jc w:val="center"/>
        </w:trPr>
        <w:tc>
          <w:tcPr>
            <w:tcW w:w="839" w:type="pct"/>
            <w:tcBorders>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POE摄像机</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color w:val="000000" w:themeColor="text1"/>
                <w:kern w:val="0"/>
                <w:szCs w:val="21"/>
              </w:rPr>
              <w:t>支持接入</w:t>
            </w:r>
            <w:r w:rsidRPr="008F5298">
              <w:rPr>
                <w:rFonts w:ascii="等线" w:eastAsia="等线" w:hAnsi="等线" w:cs="宋体"/>
                <w:color w:val="000000" w:themeColor="text1"/>
                <w:kern w:val="0"/>
                <w:szCs w:val="21"/>
              </w:rPr>
              <w:t>8</w:t>
            </w:r>
            <w:r w:rsidRPr="008F5298">
              <w:rPr>
                <w:rFonts w:ascii="等线" w:eastAsia="等线" w:hAnsi="等线" w:cs="宋体" w:hint="eastAsia"/>
                <w:color w:val="000000" w:themeColor="text1"/>
                <w:kern w:val="0"/>
                <w:szCs w:val="21"/>
              </w:rPr>
              <w:t>路POE摄像机</w:t>
            </w:r>
          </w:p>
        </w:tc>
      </w:tr>
      <w:tr w:rsidR="001E5F10" w:rsidRPr="008F5298" w:rsidTr="00C87AA9">
        <w:trPr>
          <w:trHeight w:val="270"/>
          <w:jc w:val="center"/>
        </w:trPr>
        <w:tc>
          <w:tcPr>
            <w:tcW w:w="839" w:type="pct"/>
            <w:tcBorders>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云台摄像机</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color w:val="000000" w:themeColor="text1"/>
                <w:kern w:val="0"/>
                <w:szCs w:val="21"/>
              </w:rPr>
              <w:t>支持接入</w:t>
            </w:r>
            <w:r w:rsidRPr="008F5298">
              <w:rPr>
                <w:rFonts w:ascii="等线" w:eastAsia="等线" w:hAnsi="等线" w:cs="宋体"/>
                <w:color w:val="000000" w:themeColor="text1"/>
                <w:kern w:val="0"/>
                <w:szCs w:val="21"/>
              </w:rPr>
              <w:t>2</w:t>
            </w:r>
            <w:r w:rsidRPr="008F5298">
              <w:rPr>
                <w:rFonts w:ascii="等线" w:eastAsia="等线" w:hAnsi="等线" w:cs="宋体" w:hint="eastAsia"/>
                <w:color w:val="000000" w:themeColor="text1"/>
                <w:kern w:val="0"/>
                <w:szCs w:val="21"/>
              </w:rPr>
              <w:t>路云台摄像机</w:t>
            </w:r>
          </w:p>
        </w:tc>
      </w:tr>
      <w:tr w:rsidR="001E5F10" w:rsidRPr="008F5298" w:rsidTr="00C87AA9">
        <w:trPr>
          <w:trHeight w:val="270"/>
          <w:jc w:val="center"/>
        </w:trPr>
        <w:tc>
          <w:tcPr>
            <w:tcW w:w="839" w:type="pct"/>
            <w:tcBorders>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bCs/>
                <w:color w:val="000000" w:themeColor="text1"/>
                <w:kern w:val="0"/>
                <w:szCs w:val="21"/>
              </w:rPr>
              <w:t>智能摄像机</w:t>
            </w:r>
          </w:p>
        </w:tc>
        <w:tc>
          <w:tcPr>
            <w:tcW w:w="4161"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1E5F10" w:rsidP="00BA6A78">
            <w:pPr>
              <w:widowControl/>
              <w:spacing w:line="360" w:lineRule="auto"/>
              <w:jc w:val="left"/>
              <w:rPr>
                <w:rFonts w:ascii="等线" w:eastAsia="等线" w:hAnsi="等线" w:cs="宋体"/>
                <w:bCs/>
                <w:color w:val="000000" w:themeColor="text1"/>
                <w:kern w:val="0"/>
                <w:szCs w:val="21"/>
              </w:rPr>
            </w:pPr>
            <w:r w:rsidRPr="008F5298">
              <w:rPr>
                <w:rFonts w:ascii="等线" w:eastAsia="等线" w:hAnsi="等线" w:cs="宋体" w:hint="eastAsia"/>
                <w:color w:val="000000" w:themeColor="text1"/>
                <w:kern w:val="0"/>
                <w:szCs w:val="21"/>
              </w:rPr>
              <w:t>支持</w:t>
            </w:r>
            <w:r w:rsidR="00081193" w:rsidRPr="008F5298">
              <w:rPr>
                <w:rFonts w:ascii="等线" w:eastAsia="等线" w:hAnsi="等线" w:cs="宋体" w:hint="eastAsia"/>
                <w:color w:val="000000" w:themeColor="text1"/>
                <w:kern w:val="0"/>
                <w:szCs w:val="21"/>
              </w:rPr>
              <w:t>接入智能摄像机，</w:t>
            </w:r>
            <w:r w:rsidRPr="008F5298">
              <w:rPr>
                <w:rFonts w:ascii="等线" w:eastAsia="等线" w:hAnsi="等线" w:cs="宋体" w:hint="eastAsia"/>
                <w:color w:val="000000" w:themeColor="text1"/>
                <w:kern w:val="0"/>
                <w:szCs w:val="21"/>
              </w:rPr>
              <w:t>将前端数据上传视图库</w:t>
            </w:r>
          </w:p>
        </w:tc>
      </w:tr>
      <w:tr w:rsidR="001E5F10"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1E5F10" w:rsidRPr="008F5298" w:rsidRDefault="001E5F10"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供电</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车载</w:t>
            </w:r>
            <w:r w:rsidR="001E5F10" w:rsidRPr="008F5298">
              <w:rPr>
                <w:rFonts w:ascii="等线" w:eastAsia="等线" w:hAnsi="等线" w:cs="宋体"/>
                <w:color w:val="000000" w:themeColor="text1"/>
                <w:kern w:val="0"/>
                <w:szCs w:val="21"/>
              </w:rPr>
              <w:t>供电</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支持9~36v宽幅电源接入</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点火检测</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支持ACC点火检测</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电源输出</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C503A6"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支持12V/</w:t>
            </w:r>
            <w:r w:rsidRPr="008F5298">
              <w:rPr>
                <w:rFonts w:ascii="等线" w:eastAsia="等线" w:hAnsi="等线" w:cs="宋体"/>
                <w:color w:val="000000" w:themeColor="text1"/>
                <w:kern w:val="0"/>
                <w:szCs w:val="21"/>
              </w:rPr>
              <w:t>1</w:t>
            </w:r>
            <w:r w:rsidRPr="008F5298">
              <w:rPr>
                <w:rFonts w:ascii="等线" w:eastAsia="等线" w:hAnsi="等线" w:cs="宋体" w:hint="eastAsia"/>
                <w:color w:val="000000" w:themeColor="text1"/>
                <w:kern w:val="0"/>
                <w:szCs w:val="21"/>
              </w:rPr>
              <w:t>A的电源输出</w:t>
            </w:r>
          </w:p>
        </w:tc>
      </w:tr>
      <w:tr w:rsidR="00AF216B"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AF216B" w:rsidRPr="008F5298" w:rsidRDefault="00AF216B"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延迟关机</w:t>
            </w:r>
          </w:p>
        </w:tc>
        <w:tc>
          <w:tcPr>
            <w:tcW w:w="4161" w:type="pct"/>
            <w:tcBorders>
              <w:top w:val="single" w:sz="4" w:space="0" w:color="auto"/>
              <w:left w:val="nil"/>
              <w:bottom w:val="single" w:sz="4" w:space="0" w:color="auto"/>
              <w:right w:val="single" w:sz="4" w:space="0" w:color="auto"/>
            </w:tcBorders>
            <w:shd w:val="clear" w:color="auto" w:fill="auto"/>
            <w:vAlign w:val="center"/>
          </w:tcPr>
          <w:p w:rsidR="00AF216B" w:rsidRPr="008F5298" w:rsidRDefault="00AF216B"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支持1-</w:t>
            </w:r>
            <w:r w:rsidRPr="008F5298">
              <w:rPr>
                <w:rFonts w:ascii="等线" w:eastAsia="等线" w:hAnsi="等线" w:cs="宋体"/>
                <w:color w:val="000000" w:themeColor="text1"/>
                <w:kern w:val="0"/>
                <w:szCs w:val="21"/>
              </w:rPr>
              <w:t>300</w:t>
            </w:r>
            <w:r w:rsidRPr="008F5298">
              <w:rPr>
                <w:rFonts w:ascii="等线" w:eastAsia="等线" w:hAnsi="等线" w:cs="宋体" w:hint="eastAsia"/>
                <w:color w:val="000000" w:themeColor="text1"/>
                <w:kern w:val="0"/>
                <w:szCs w:val="21"/>
              </w:rPr>
              <w:t>分钟延迟开/关机</w:t>
            </w:r>
          </w:p>
        </w:tc>
      </w:tr>
      <w:tr w:rsidR="00597E9F"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597E9F" w:rsidRPr="008F5298" w:rsidRDefault="00597E9F"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低温启动</w:t>
            </w:r>
          </w:p>
        </w:tc>
        <w:tc>
          <w:tcPr>
            <w:tcW w:w="4161" w:type="pct"/>
            <w:tcBorders>
              <w:top w:val="single" w:sz="4" w:space="0" w:color="auto"/>
              <w:left w:val="nil"/>
              <w:bottom w:val="single" w:sz="4" w:space="0" w:color="auto"/>
              <w:right w:val="single" w:sz="4" w:space="0" w:color="auto"/>
            </w:tcBorders>
            <w:shd w:val="clear" w:color="auto" w:fill="auto"/>
            <w:vAlign w:val="center"/>
          </w:tcPr>
          <w:p w:rsidR="00597E9F" w:rsidRPr="008F5298" w:rsidRDefault="00597E9F"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低温下支持硬盘加热启动</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功耗</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AA7B92"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30W</w:t>
            </w:r>
          </w:p>
        </w:tc>
      </w:tr>
      <w:tr w:rsidR="001E5F10" w:rsidRPr="008F5298" w:rsidTr="00C87AA9">
        <w:trPr>
          <w:trHeight w:val="270"/>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1E5F10" w:rsidRPr="008F5298" w:rsidRDefault="001E5F10" w:rsidP="00F15AC3">
            <w:pPr>
              <w:widowControl/>
              <w:spacing w:line="360" w:lineRule="auto"/>
              <w:jc w:val="left"/>
              <w:rPr>
                <w:rFonts w:ascii="等线" w:eastAsia="等线" w:hAnsi="等线" w:cs="宋体"/>
                <w:b/>
                <w:bCs/>
                <w:color w:val="000000" w:themeColor="text1"/>
                <w:kern w:val="0"/>
                <w:szCs w:val="21"/>
              </w:rPr>
            </w:pPr>
            <w:r w:rsidRPr="008F5298">
              <w:rPr>
                <w:rFonts w:ascii="等线" w:eastAsia="等线" w:hAnsi="等线" w:cs="宋体" w:hint="eastAsia"/>
                <w:b/>
                <w:bCs/>
                <w:color w:val="000000" w:themeColor="text1"/>
                <w:kern w:val="0"/>
                <w:szCs w:val="21"/>
              </w:rPr>
              <w:t>工作环境</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C450C1"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工作</w:t>
            </w:r>
            <w:r w:rsidR="001E5F10" w:rsidRPr="008F5298">
              <w:rPr>
                <w:rFonts w:ascii="等线" w:eastAsia="等线" w:hAnsi="等线" w:cs="宋体" w:hint="eastAsia"/>
                <w:color w:val="000000" w:themeColor="text1"/>
                <w:kern w:val="0"/>
                <w:szCs w:val="21"/>
              </w:rPr>
              <w:t>温度</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EE3CEB" w:rsidP="00C450C1">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支持-</w:t>
            </w:r>
            <w:r w:rsidR="00CA0D0E" w:rsidRPr="008F5298">
              <w:rPr>
                <w:rFonts w:ascii="等线" w:eastAsia="等线" w:hAnsi="等线" w:cs="宋体"/>
                <w:color w:val="000000" w:themeColor="text1"/>
                <w:kern w:val="0"/>
                <w:szCs w:val="21"/>
              </w:rPr>
              <w:t>2</w:t>
            </w:r>
            <w:r w:rsidR="00C450C1" w:rsidRPr="008F5298">
              <w:rPr>
                <w:rFonts w:ascii="等线" w:eastAsia="等线" w:hAnsi="等线" w:cs="宋体"/>
                <w:color w:val="000000" w:themeColor="text1"/>
                <w:kern w:val="0"/>
                <w:szCs w:val="21"/>
              </w:rPr>
              <w:t>0</w:t>
            </w:r>
            <w:r w:rsidRPr="008F5298">
              <w:rPr>
                <w:rFonts w:ascii="等线" w:eastAsia="等线" w:hAnsi="等线" w:cs="宋体" w:hint="eastAsia"/>
                <w:color w:val="000000" w:themeColor="text1"/>
                <w:kern w:val="0"/>
                <w:szCs w:val="21"/>
              </w:rPr>
              <w:t>℃~+</w:t>
            </w:r>
            <w:r w:rsidR="00CA0D0E" w:rsidRPr="008F5298">
              <w:rPr>
                <w:rFonts w:ascii="等线" w:eastAsia="等线" w:hAnsi="等线" w:cs="宋体"/>
                <w:color w:val="000000" w:themeColor="text1"/>
                <w:kern w:val="0"/>
                <w:szCs w:val="21"/>
              </w:rPr>
              <w:t>6</w:t>
            </w:r>
            <w:r w:rsidRPr="008F5298">
              <w:rPr>
                <w:rFonts w:ascii="等线" w:eastAsia="等线" w:hAnsi="等线" w:cs="宋体" w:hint="eastAsia"/>
                <w:color w:val="000000" w:themeColor="text1"/>
                <w:kern w:val="0"/>
                <w:szCs w:val="21"/>
              </w:rPr>
              <w:t>0℃</w:t>
            </w:r>
            <w:r w:rsidR="00C450C1" w:rsidRPr="008F5298">
              <w:rPr>
                <w:rFonts w:ascii="等线" w:eastAsia="等线" w:hAnsi="等线" w:cs="宋体" w:hint="eastAsia"/>
                <w:color w:val="000000" w:themeColor="text1"/>
                <w:kern w:val="0"/>
                <w:szCs w:val="21"/>
              </w:rPr>
              <w:t>（带硬盘）、支持-</w:t>
            </w:r>
            <w:r w:rsidR="00C450C1" w:rsidRPr="008F5298">
              <w:rPr>
                <w:rFonts w:ascii="等线" w:eastAsia="等线" w:hAnsi="等线" w:cs="宋体"/>
                <w:color w:val="000000" w:themeColor="text1"/>
                <w:kern w:val="0"/>
                <w:szCs w:val="21"/>
              </w:rPr>
              <w:t>40</w:t>
            </w:r>
            <w:r w:rsidR="00C450C1" w:rsidRPr="008F5298">
              <w:rPr>
                <w:rFonts w:ascii="等线" w:eastAsia="等线" w:hAnsi="等线" w:cs="宋体" w:hint="eastAsia"/>
                <w:color w:val="000000" w:themeColor="text1"/>
                <w:kern w:val="0"/>
                <w:szCs w:val="21"/>
              </w:rPr>
              <w:t>℃~+</w:t>
            </w:r>
            <w:r w:rsidR="00C450C1" w:rsidRPr="008F5298">
              <w:rPr>
                <w:rFonts w:ascii="等线" w:eastAsia="等线" w:hAnsi="等线" w:cs="宋体"/>
                <w:color w:val="000000" w:themeColor="text1"/>
                <w:kern w:val="0"/>
                <w:szCs w:val="21"/>
              </w:rPr>
              <w:t>7</w:t>
            </w:r>
            <w:r w:rsidR="00C450C1" w:rsidRPr="008F5298">
              <w:rPr>
                <w:rFonts w:ascii="等线" w:eastAsia="等线" w:hAnsi="等线" w:cs="宋体" w:hint="eastAsia"/>
                <w:color w:val="000000" w:themeColor="text1"/>
                <w:kern w:val="0"/>
                <w:szCs w:val="21"/>
              </w:rPr>
              <w:t>0℃（不带硬盘）</w:t>
            </w:r>
          </w:p>
        </w:tc>
      </w:tr>
      <w:tr w:rsidR="001E5F10" w:rsidRPr="008F5298" w:rsidTr="00C87AA9">
        <w:trPr>
          <w:trHeight w:val="323"/>
          <w:jc w:val="center"/>
        </w:trPr>
        <w:tc>
          <w:tcPr>
            <w:tcW w:w="839" w:type="pct"/>
            <w:tcBorders>
              <w:top w:val="single" w:sz="4" w:space="0" w:color="auto"/>
              <w:left w:val="single" w:sz="4" w:space="0" w:color="auto"/>
              <w:bottom w:val="single" w:sz="4" w:space="0" w:color="auto"/>
              <w:right w:val="single" w:sz="4" w:space="0" w:color="auto"/>
            </w:tcBorders>
            <w:shd w:val="clear" w:color="auto" w:fill="auto"/>
            <w:vAlign w:val="center"/>
          </w:tcPr>
          <w:p w:rsidR="001E5F10" w:rsidRPr="008F5298" w:rsidRDefault="001E5F10" w:rsidP="00F15AC3">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湿度</w:t>
            </w:r>
          </w:p>
        </w:tc>
        <w:tc>
          <w:tcPr>
            <w:tcW w:w="4161" w:type="pct"/>
            <w:tcBorders>
              <w:top w:val="single" w:sz="4" w:space="0" w:color="auto"/>
              <w:left w:val="nil"/>
              <w:bottom w:val="single" w:sz="4" w:space="0" w:color="auto"/>
              <w:right w:val="single" w:sz="4" w:space="0" w:color="auto"/>
            </w:tcBorders>
            <w:shd w:val="clear" w:color="auto" w:fill="auto"/>
            <w:vAlign w:val="center"/>
          </w:tcPr>
          <w:p w:rsidR="001E5F10" w:rsidRPr="008F5298" w:rsidRDefault="00C450C1" w:rsidP="00CA0D0E">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工作湿度：</w:t>
            </w:r>
            <w:r w:rsidR="00EE3CEB" w:rsidRPr="008F5298">
              <w:rPr>
                <w:rFonts w:ascii="等线" w:eastAsia="等线" w:hAnsi="等线" w:cs="宋体" w:hint="eastAsia"/>
                <w:color w:val="000000" w:themeColor="text1"/>
                <w:kern w:val="0"/>
                <w:szCs w:val="21"/>
              </w:rPr>
              <w:t>10%-9</w:t>
            </w:r>
            <w:r w:rsidR="00CA0D0E" w:rsidRPr="008F5298">
              <w:rPr>
                <w:rFonts w:ascii="等线" w:eastAsia="等线" w:hAnsi="等线" w:cs="宋体"/>
                <w:color w:val="000000" w:themeColor="text1"/>
                <w:kern w:val="0"/>
                <w:szCs w:val="21"/>
              </w:rPr>
              <w:t>5</w:t>
            </w:r>
            <w:r w:rsidR="00EE3CEB" w:rsidRPr="008F5298">
              <w:rPr>
                <w:rFonts w:ascii="等线" w:eastAsia="等线" w:hAnsi="等线" w:cs="宋体" w:hint="eastAsia"/>
                <w:color w:val="000000" w:themeColor="text1"/>
                <w:kern w:val="0"/>
                <w:szCs w:val="21"/>
              </w:rPr>
              <w:t>%（无凝结）</w:t>
            </w:r>
          </w:p>
          <w:p w:rsidR="00C450C1" w:rsidRPr="008F5298" w:rsidRDefault="00C450C1" w:rsidP="00CA0D0E">
            <w:pPr>
              <w:widowControl/>
              <w:spacing w:line="360" w:lineRule="auto"/>
              <w:jc w:val="left"/>
              <w:rPr>
                <w:rFonts w:ascii="等线" w:eastAsia="等线" w:hAnsi="等线" w:cs="宋体"/>
                <w:color w:val="000000" w:themeColor="text1"/>
                <w:kern w:val="0"/>
                <w:szCs w:val="21"/>
              </w:rPr>
            </w:pPr>
            <w:r w:rsidRPr="008F5298">
              <w:rPr>
                <w:rFonts w:ascii="等线" w:eastAsia="等线" w:hAnsi="等线" w:cs="宋体" w:hint="eastAsia"/>
                <w:color w:val="000000" w:themeColor="text1"/>
                <w:kern w:val="0"/>
                <w:szCs w:val="21"/>
              </w:rPr>
              <w:t>存储湿度：5%-</w:t>
            </w:r>
            <w:r w:rsidRPr="008F5298">
              <w:rPr>
                <w:rFonts w:ascii="等线" w:eastAsia="等线" w:hAnsi="等线" w:cs="宋体"/>
                <w:color w:val="000000" w:themeColor="text1"/>
                <w:kern w:val="0"/>
                <w:szCs w:val="21"/>
              </w:rPr>
              <w:t>95</w:t>
            </w:r>
            <w:r w:rsidRPr="008F5298">
              <w:rPr>
                <w:rFonts w:ascii="等线" w:eastAsia="等线" w:hAnsi="等线" w:cs="宋体" w:hint="eastAsia"/>
                <w:color w:val="000000" w:themeColor="text1"/>
                <w:kern w:val="0"/>
                <w:szCs w:val="21"/>
              </w:rPr>
              <w:t>%（无凝结）</w:t>
            </w:r>
          </w:p>
        </w:tc>
      </w:tr>
    </w:tbl>
    <w:p w:rsidR="00E90DE4" w:rsidRPr="008F5298" w:rsidRDefault="00E90DE4" w:rsidP="00597E9F">
      <w:pPr>
        <w:rPr>
          <w:rFonts w:ascii="等线" w:eastAsia="等线" w:hAnsi="等线"/>
          <w:b/>
          <w:sz w:val="24"/>
        </w:rPr>
      </w:pPr>
    </w:p>
    <w:p w:rsidR="00E90DE4" w:rsidRPr="008F5298" w:rsidRDefault="00E90DE4">
      <w:pPr>
        <w:widowControl/>
        <w:jc w:val="left"/>
        <w:rPr>
          <w:rFonts w:ascii="等线" w:eastAsia="等线" w:hAnsi="等线"/>
          <w:b/>
          <w:sz w:val="24"/>
        </w:rPr>
      </w:pPr>
      <w:r w:rsidRPr="008F5298">
        <w:rPr>
          <w:rFonts w:ascii="等线" w:eastAsia="等线" w:hAnsi="等线"/>
          <w:b/>
          <w:sz w:val="24"/>
        </w:rPr>
        <w:br w:type="page"/>
      </w:r>
    </w:p>
    <w:p w:rsidR="00E90DE4" w:rsidRPr="008F5298" w:rsidRDefault="00E90DE4" w:rsidP="00E90DE4">
      <w:pPr>
        <w:keepNext/>
        <w:suppressAutoHyphens/>
        <w:autoSpaceDE w:val="0"/>
        <w:autoSpaceDN w:val="0"/>
        <w:adjustRightInd w:val="0"/>
        <w:spacing w:line="360" w:lineRule="auto"/>
        <w:ind w:left="720" w:hanging="720"/>
        <w:textAlignment w:val="center"/>
        <w:outlineLvl w:val="2"/>
        <w:rPr>
          <w:rFonts w:ascii="等线" w:eastAsia="等线" w:hAnsi="等线" w:cs="宋体"/>
          <w:b/>
          <w:color w:val="000000"/>
          <w:kern w:val="0"/>
          <w:sz w:val="24"/>
          <w:szCs w:val="24"/>
          <w:lang w:val="zh-CN"/>
        </w:rPr>
      </w:pPr>
      <w:bookmarkStart w:id="0" w:name="_Toc325096297"/>
      <w:bookmarkStart w:id="1" w:name="_Toc387666653"/>
      <w:r w:rsidRPr="008F5298">
        <w:rPr>
          <w:rFonts w:ascii="等线" w:eastAsia="等线" w:hAnsi="等线" w:cs="宋体" w:hint="eastAsia"/>
          <w:b/>
          <w:color w:val="000000"/>
          <w:kern w:val="0"/>
          <w:sz w:val="24"/>
          <w:szCs w:val="24"/>
          <w:lang w:val="zh-CN"/>
        </w:rPr>
        <w:lastRenderedPageBreak/>
        <w:t>二、</w:t>
      </w:r>
      <w:r w:rsidRPr="008F5298">
        <w:rPr>
          <w:rFonts w:ascii="等线" w:eastAsia="等线" w:hAnsi="等线" w:cs="宋体"/>
          <w:b/>
          <w:color w:val="000000"/>
          <w:kern w:val="0"/>
          <w:sz w:val="24"/>
          <w:szCs w:val="24"/>
          <w:lang w:val="zh-CN"/>
        </w:rPr>
        <w:t>IPC5</w:t>
      </w:r>
      <w:r w:rsidRPr="008F5298">
        <w:rPr>
          <w:rFonts w:ascii="等线" w:eastAsia="等线" w:hAnsi="等线" w:cs="宋体" w:hint="eastAsia"/>
          <w:b/>
          <w:color w:val="000000"/>
          <w:kern w:val="0"/>
          <w:sz w:val="24"/>
          <w:szCs w:val="24"/>
          <w:lang w:val="zh-CN"/>
        </w:rPr>
        <w:t>21-H120-N 高清车载</w:t>
      </w:r>
      <w:proofErr w:type="gramStart"/>
      <w:r w:rsidRPr="008F5298">
        <w:rPr>
          <w:rFonts w:ascii="等线" w:eastAsia="等线" w:hAnsi="等线" w:cs="宋体" w:hint="eastAsia"/>
          <w:b/>
          <w:color w:val="000000"/>
          <w:kern w:val="0"/>
          <w:sz w:val="24"/>
          <w:szCs w:val="24"/>
          <w:lang w:val="zh-CN"/>
        </w:rPr>
        <w:t>红外云台网络</w:t>
      </w:r>
      <w:proofErr w:type="gramEnd"/>
      <w:r w:rsidRPr="008F5298">
        <w:rPr>
          <w:rFonts w:ascii="等线" w:eastAsia="等线" w:hAnsi="等线" w:cs="宋体" w:hint="eastAsia"/>
          <w:b/>
          <w:color w:val="000000"/>
          <w:kern w:val="0"/>
          <w:sz w:val="24"/>
          <w:szCs w:val="24"/>
          <w:lang w:val="zh-CN"/>
        </w:rPr>
        <w:t>摄像机</w:t>
      </w:r>
      <w:bookmarkEnd w:id="0"/>
      <w:bookmarkEnd w:id="1"/>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noProof/>
          <w:color w:val="000000"/>
          <w:kern w:val="0"/>
          <w:sz w:val="24"/>
          <w:szCs w:val="24"/>
        </w:rPr>
        <w:drawing>
          <wp:inline distT="0" distB="0" distL="0" distR="0">
            <wp:extent cx="2105660" cy="1403985"/>
            <wp:effectExtent l="0" t="0" r="8890" b="5715"/>
            <wp:docPr id="3" name="图片 3" descr="C:\Users\Administrator\Desktop\IPC511高清车载红外云台网络摄像机\IPC511高清车载红外云台网络摄像机\高质量\IPC511高清车载红外云台网络摄像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Desktop\IPC511高清车载红外云台网络摄像机\IPC511高清车载红外云台网络摄像机\高质量\IPC511高清车载红外云台网络摄像机.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106000" cy="1404000"/>
                    </a:xfrm>
                    <a:prstGeom prst="rect">
                      <a:avLst/>
                    </a:prstGeom>
                    <a:noFill/>
                    <a:ln>
                      <a:noFill/>
                    </a:ln>
                  </pic:spPr>
                </pic:pic>
              </a:graphicData>
            </a:graphic>
          </wp:inline>
        </w:drawing>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b/>
          <w:color w:val="000000"/>
          <w:kern w:val="0"/>
          <w:sz w:val="24"/>
          <w:szCs w:val="24"/>
          <w:shd w:val="pct10" w:color="auto" w:fill="FFFFFF"/>
          <w:lang w:val="zh-CN"/>
        </w:rPr>
        <w:t xml:space="preserve">产品特性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–采用专用</w:t>
      </w:r>
      <w:proofErr w:type="gramStart"/>
      <w:r w:rsidRPr="008F5298">
        <w:rPr>
          <w:rFonts w:ascii="等线" w:eastAsia="等线" w:hAnsi="等线" w:cs="宋体" w:hint="eastAsia"/>
          <w:color w:val="000000"/>
          <w:kern w:val="0"/>
          <w:sz w:val="24"/>
          <w:szCs w:val="24"/>
          <w:lang w:val="zh-CN"/>
        </w:rPr>
        <w:t>车载云</w:t>
      </w:r>
      <w:proofErr w:type="gramEnd"/>
      <w:r w:rsidRPr="008F5298">
        <w:rPr>
          <w:rFonts w:ascii="等线" w:eastAsia="等线" w:hAnsi="等线" w:cs="宋体" w:hint="eastAsia"/>
          <w:color w:val="000000"/>
          <w:kern w:val="0"/>
          <w:sz w:val="24"/>
          <w:szCs w:val="24"/>
          <w:lang w:val="zh-CN"/>
        </w:rPr>
        <w:t xml:space="preserve">台架构，性能稳定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–通过公安部型式检验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rPr>
      </w:pPr>
      <w:r w:rsidRPr="008F5298">
        <w:rPr>
          <w:rFonts w:ascii="等线" w:eastAsia="等线" w:hAnsi="等线" w:cs="宋体" w:hint="eastAsia"/>
          <w:color w:val="000000"/>
          <w:kern w:val="0"/>
          <w:sz w:val="24"/>
          <w:szCs w:val="24"/>
        </w:rPr>
        <w:t>–</w:t>
      </w:r>
      <w:r w:rsidRPr="008F5298">
        <w:rPr>
          <w:rFonts w:ascii="等线" w:eastAsia="等线" w:hAnsi="等线" w:cs="宋体" w:hint="eastAsia"/>
          <w:color w:val="000000"/>
          <w:kern w:val="0"/>
          <w:sz w:val="24"/>
          <w:szCs w:val="24"/>
          <w:lang w:val="zh-CN"/>
        </w:rPr>
        <w:t>支持</w:t>
      </w:r>
      <w:r w:rsidRPr="008F5298">
        <w:rPr>
          <w:rFonts w:ascii="等线" w:eastAsia="等线" w:hAnsi="等线" w:cs="宋体" w:hint="eastAsia"/>
          <w:color w:val="000000"/>
          <w:kern w:val="0"/>
          <w:sz w:val="24"/>
          <w:szCs w:val="24"/>
        </w:rPr>
        <w:t xml:space="preserve">H.265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–采用高效阵列式红外灯，工作距离可达200米。红外</w:t>
      </w:r>
      <w:proofErr w:type="gramStart"/>
      <w:r w:rsidRPr="008F5298">
        <w:rPr>
          <w:rFonts w:ascii="等线" w:eastAsia="等线" w:hAnsi="等线" w:cs="宋体" w:hint="eastAsia"/>
          <w:color w:val="000000"/>
          <w:kern w:val="0"/>
          <w:sz w:val="24"/>
          <w:szCs w:val="24"/>
          <w:lang w:val="zh-CN"/>
        </w:rPr>
        <w:t>灯角度</w:t>
      </w:r>
      <w:proofErr w:type="gramEnd"/>
      <w:r w:rsidRPr="008F5298">
        <w:rPr>
          <w:rFonts w:ascii="等线" w:eastAsia="等线" w:hAnsi="等线" w:cs="宋体" w:hint="eastAsia"/>
          <w:color w:val="000000"/>
          <w:kern w:val="0"/>
          <w:sz w:val="24"/>
          <w:szCs w:val="24"/>
          <w:lang w:val="zh-CN"/>
        </w:rPr>
        <w:t xml:space="preserve">根据机芯变倍随动，提升红外夜图像效果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–采用200</w:t>
      </w:r>
      <w:proofErr w:type="gramStart"/>
      <w:r w:rsidRPr="008F5298">
        <w:rPr>
          <w:rFonts w:ascii="等线" w:eastAsia="等线" w:hAnsi="等线" w:cs="宋体" w:hint="eastAsia"/>
          <w:color w:val="000000"/>
          <w:kern w:val="0"/>
          <w:sz w:val="24"/>
          <w:szCs w:val="24"/>
          <w:lang w:val="zh-CN"/>
        </w:rPr>
        <w:t>万像</w:t>
      </w:r>
      <w:proofErr w:type="gramEnd"/>
      <w:r w:rsidRPr="008F5298">
        <w:rPr>
          <w:rFonts w:ascii="等线" w:eastAsia="等线" w:hAnsi="等线" w:cs="宋体" w:hint="eastAsia"/>
          <w:color w:val="000000"/>
          <w:kern w:val="0"/>
          <w:sz w:val="24"/>
          <w:szCs w:val="24"/>
          <w:lang w:val="zh-CN"/>
        </w:rPr>
        <w:t xml:space="preserve">素的高清机芯，20倍光学变焦，支持自动光圈、自动聚焦、自动白平衡、背光补偿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–最低照度彩色0.05 Lux /F1.6，黑白0.005Lux /F1.6，0Lux（红外开启时）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rPr>
      </w:pPr>
      <w:r w:rsidRPr="008F5298">
        <w:rPr>
          <w:rFonts w:ascii="等线" w:eastAsia="等线" w:hAnsi="等线" w:cs="宋体" w:hint="eastAsia"/>
          <w:color w:val="000000"/>
          <w:kern w:val="0"/>
          <w:sz w:val="24"/>
          <w:szCs w:val="24"/>
          <w:lang w:val="zh-CN"/>
        </w:rPr>
        <w:t>–支持</w:t>
      </w:r>
      <w:r w:rsidRPr="008F5298">
        <w:rPr>
          <w:rFonts w:ascii="等线" w:eastAsia="等线" w:hAnsi="等线" w:cs="宋体" w:hint="eastAsia"/>
          <w:color w:val="000000"/>
          <w:kern w:val="0"/>
          <w:sz w:val="24"/>
          <w:szCs w:val="24"/>
        </w:rPr>
        <w:t>超</w:t>
      </w:r>
      <w:r w:rsidRPr="008F5298">
        <w:rPr>
          <w:rFonts w:ascii="等线" w:eastAsia="等线" w:hAnsi="等线" w:cs="宋体" w:hint="eastAsia"/>
          <w:color w:val="000000"/>
          <w:kern w:val="0"/>
          <w:sz w:val="24"/>
          <w:szCs w:val="24"/>
          <w:lang w:val="zh-CN"/>
        </w:rPr>
        <w:t xml:space="preserve">宽动态、图像设置、3D降噪、图像翻转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–支持1080P高清图像实时输出，支持三码流</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–可通过IE和客户端设置参数、浏览图像，远程升级和维护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–支持完整的TCP/IP协议簇，支持视频、串行设备数据通过TCP/IP网络进行传输，内置WEB浏览器；支持DHCP、PPPoE协议，支持NAT组网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–内置高速云台，可水平360°连续旋转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–水平键</w:t>
      </w:r>
      <w:proofErr w:type="gramStart"/>
      <w:r w:rsidRPr="008F5298">
        <w:rPr>
          <w:rFonts w:ascii="等线" w:eastAsia="等线" w:hAnsi="等线" w:cs="宋体" w:hint="eastAsia"/>
          <w:color w:val="000000"/>
          <w:kern w:val="0"/>
          <w:sz w:val="24"/>
          <w:szCs w:val="24"/>
          <w:lang w:val="zh-CN"/>
        </w:rPr>
        <w:t>控速度</w:t>
      </w:r>
      <w:proofErr w:type="gramEnd"/>
      <w:r w:rsidRPr="008F5298">
        <w:rPr>
          <w:rFonts w:ascii="等线" w:eastAsia="等线" w:hAnsi="等线" w:cs="宋体" w:hint="eastAsia"/>
          <w:color w:val="000000"/>
          <w:kern w:val="0"/>
          <w:sz w:val="24"/>
          <w:szCs w:val="24"/>
          <w:lang w:val="zh-CN"/>
        </w:rPr>
        <w:t xml:space="preserve">:0.1° ~80°/s,速度可设；水平预置点速度:120°/s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–垂直键控速度:0.1° ~60°/s,速度可设；垂直预置点速度:100°/s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–支持景深比例变倍、断电记忆、云台限位等功能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lastRenderedPageBreak/>
        <w:t xml:space="preserve">–支持256个预置位，8条巡航扫描, 每条可添加32个预置点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–支持点击居中、</w:t>
      </w:r>
      <w:proofErr w:type="gramStart"/>
      <w:r w:rsidRPr="008F5298">
        <w:rPr>
          <w:rFonts w:ascii="等线" w:eastAsia="等线" w:hAnsi="等线" w:cs="宋体" w:hint="eastAsia"/>
          <w:color w:val="000000"/>
          <w:kern w:val="0"/>
          <w:sz w:val="24"/>
          <w:szCs w:val="24"/>
          <w:lang w:val="zh-CN"/>
        </w:rPr>
        <w:t>框选缩放</w:t>
      </w:r>
      <w:proofErr w:type="gramEnd"/>
      <w:r w:rsidRPr="008F5298">
        <w:rPr>
          <w:rFonts w:ascii="等线" w:eastAsia="等线" w:hAnsi="等线" w:cs="宋体" w:hint="eastAsia"/>
          <w:color w:val="000000"/>
          <w:kern w:val="0"/>
          <w:sz w:val="24"/>
          <w:szCs w:val="24"/>
          <w:lang w:val="zh-CN"/>
        </w:rPr>
        <w:t xml:space="preserve">的快捷定位功能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color w:val="000000"/>
          <w:kern w:val="0"/>
          <w:sz w:val="24"/>
          <w:szCs w:val="24"/>
          <w:lang w:val="zh-CN"/>
        </w:rPr>
        <w:t xml:space="preserve">–支持雨刷功能，可有效清洁摄像机视窗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 w:val="24"/>
          <w:szCs w:val="24"/>
          <w:lang w:val="zh-CN"/>
        </w:rPr>
        <w:t xml:space="preserve">–TVS6000V防雷、防浪涌、防突波，支持IP66防护等级 </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Cs w:val="21"/>
          <w:lang w:val="zh-CN"/>
        </w:rPr>
      </w:pP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 w:val="24"/>
          <w:szCs w:val="24"/>
          <w:lang w:val="zh-CN"/>
        </w:rPr>
      </w:pPr>
      <w:r w:rsidRPr="008F5298">
        <w:rPr>
          <w:rFonts w:ascii="等线" w:eastAsia="等线" w:hAnsi="等线" w:cs="宋体" w:hint="eastAsia"/>
          <w:b/>
          <w:color w:val="000000"/>
          <w:kern w:val="0"/>
          <w:sz w:val="24"/>
          <w:szCs w:val="24"/>
          <w:shd w:val="pct10" w:color="auto" w:fill="FFFFFF"/>
          <w:lang w:val="zh-CN"/>
        </w:rPr>
        <w:t xml:space="preserve">技术参数 </w:t>
      </w: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8320"/>
      </w:tblGrid>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型号</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IPC521-H120-N</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摄像机</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图像传感器</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1/3</w:t>
            </w:r>
            <w:r w:rsidRPr="008F5298">
              <w:rPr>
                <w:rFonts w:ascii="等线" w:eastAsia="等线" w:hAnsi="等线" w:cs="宋体"/>
                <w:color w:val="000000"/>
                <w:kern w:val="0"/>
                <w:szCs w:val="21"/>
                <w:lang w:val="zh-CN"/>
              </w:rPr>
              <w:t>"</w:t>
            </w:r>
            <w:r w:rsidRPr="008F5298">
              <w:rPr>
                <w:rFonts w:ascii="等线" w:eastAsia="等线" w:hAnsi="等线" w:cs="宋体" w:hint="eastAsia"/>
                <w:color w:val="000000"/>
                <w:kern w:val="0"/>
                <w:szCs w:val="21"/>
                <w:lang w:val="zh-CN"/>
              </w:rPr>
              <w:t xml:space="preserve"> 200</w:t>
            </w:r>
            <w:proofErr w:type="gramStart"/>
            <w:r w:rsidRPr="008F5298">
              <w:rPr>
                <w:rFonts w:ascii="等线" w:eastAsia="等线" w:hAnsi="等线" w:cs="宋体" w:hint="eastAsia"/>
                <w:color w:val="000000"/>
                <w:kern w:val="0"/>
                <w:szCs w:val="21"/>
                <w:lang w:val="zh-CN"/>
              </w:rPr>
              <w:t>万像</w:t>
            </w:r>
            <w:proofErr w:type="gramEnd"/>
            <w:r w:rsidRPr="008F5298">
              <w:rPr>
                <w:rFonts w:ascii="等线" w:eastAsia="等线" w:hAnsi="等线" w:cs="宋体" w:hint="eastAsia"/>
                <w:color w:val="000000"/>
                <w:kern w:val="0"/>
                <w:szCs w:val="21"/>
                <w:lang w:val="zh-CN"/>
              </w:rPr>
              <w:t>素逐行扫描</w:t>
            </w:r>
          </w:p>
        </w:tc>
      </w:tr>
      <w:tr w:rsidR="00E90DE4" w:rsidRPr="008F5298" w:rsidTr="00E90DE4">
        <w:trPr>
          <w:trHeight w:val="54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最低照度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彩色：0.05 Lux @（F1.6，AGC ON）,黑白：0.005Lux @（F1.6，AGC ON）</w:t>
            </w:r>
            <w:r w:rsidRPr="008F5298">
              <w:rPr>
                <w:rFonts w:ascii="等线" w:eastAsia="等线" w:hAnsi="等线" w:cs="宋体" w:hint="eastAsia"/>
                <w:color w:val="000000"/>
                <w:kern w:val="0"/>
                <w:szCs w:val="21"/>
                <w:lang w:val="zh-CN"/>
              </w:rPr>
              <w:br/>
              <w:t>0Lux（红外开启时）</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快门</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1~1/10000s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日夜转换模式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ICR</w:t>
            </w:r>
            <w:proofErr w:type="gramStart"/>
            <w:r w:rsidRPr="008F5298">
              <w:rPr>
                <w:rFonts w:ascii="等线" w:eastAsia="等线" w:hAnsi="等线" w:cs="宋体" w:hint="eastAsia"/>
                <w:color w:val="000000"/>
                <w:kern w:val="0"/>
                <w:szCs w:val="21"/>
                <w:lang w:val="zh-CN"/>
              </w:rPr>
              <w:t>彩转黑</w:t>
            </w:r>
            <w:proofErr w:type="gramEnd"/>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宽动态</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信噪比</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&gt;55dB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白平衡</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自动/手动</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增益控制</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自动/手动</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背光补偿</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红外工作距离</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200米</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红外角度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根据焦距随动</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红外功能</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自动/手动</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镜头</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焦距</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20倍光学变焦，f=4.7~94mm</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lastRenderedPageBreak/>
              <w:t>变倍速度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大约3秒(光学）</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水平视角</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54.1°(w)~2.9°(t)</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最小物距</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10-1500mm(广角-望远)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光圈</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F1.6(w)-3.5(t)</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聚焦模式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自动/手动/半自动</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云台</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水平范围</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360°连续旋转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水平速度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水平键</w:t>
            </w:r>
            <w:proofErr w:type="gramStart"/>
            <w:r w:rsidRPr="008F5298">
              <w:rPr>
                <w:rFonts w:ascii="等线" w:eastAsia="等线" w:hAnsi="等线" w:cs="宋体" w:hint="eastAsia"/>
                <w:color w:val="000000"/>
                <w:kern w:val="0"/>
                <w:szCs w:val="21"/>
                <w:lang w:val="zh-CN"/>
              </w:rPr>
              <w:t>控速度</w:t>
            </w:r>
            <w:proofErr w:type="gramEnd"/>
            <w:r w:rsidRPr="008F5298">
              <w:rPr>
                <w:rFonts w:ascii="等线" w:eastAsia="等线" w:hAnsi="等线" w:cs="宋体" w:hint="eastAsia"/>
                <w:color w:val="000000"/>
                <w:kern w:val="0"/>
                <w:szCs w:val="21"/>
                <w:lang w:val="zh-CN"/>
              </w:rPr>
              <w:t xml:space="preserve">:0.1°~80°/s,速度可设；水平预置点速度:120°/s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垂直范围</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-85°~85°</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垂直速度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垂直键控速度:0.1°~60°/s,速度可设；垂直预置点速度:100°/s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比例变倍</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proofErr w:type="gramStart"/>
            <w:r w:rsidRPr="008F5298">
              <w:rPr>
                <w:rFonts w:ascii="等线" w:eastAsia="等线" w:hAnsi="等线" w:cs="宋体" w:hint="eastAsia"/>
                <w:color w:val="000000"/>
                <w:kern w:val="0"/>
                <w:szCs w:val="21"/>
                <w:lang w:val="zh-CN"/>
              </w:rPr>
              <w:t>预置位</w:t>
            </w:r>
            <w:proofErr w:type="gramEnd"/>
            <w:r w:rsidRPr="008F5298">
              <w:rPr>
                <w:rFonts w:ascii="等线" w:eastAsia="等线" w:hAnsi="等线" w:cs="宋体" w:hint="eastAsia"/>
                <w:color w:val="000000"/>
                <w:kern w:val="0"/>
                <w:szCs w:val="21"/>
                <w:lang w:val="zh-CN"/>
              </w:rPr>
              <w:t>个数</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256个</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巡航扫描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8条, 每条可添加32个预置点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断电记忆</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支持断电载入</w:t>
            </w:r>
            <w:proofErr w:type="gramStart"/>
            <w:r w:rsidRPr="008F5298">
              <w:rPr>
                <w:rFonts w:ascii="等线" w:eastAsia="等线" w:hAnsi="等线" w:cs="宋体" w:hint="eastAsia"/>
                <w:color w:val="000000"/>
                <w:kern w:val="0"/>
                <w:szCs w:val="21"/>
                <w:lang w:val="zh-CN"/>
              </w:rPr>
              <w:t>预置位</w:t>
            </w:r>
            <w:proofErr w:type="gramEnd"/>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守望功能</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支持载入预置点、</w:t>
            </w:r>
            <w:proofErr w:type="gramStart"/>
            <w:r w:rsidRPr="008F5298">
              <w:rPr>
                <w:rFonts w:ascii="等线" w:eastAsia="等线" w:hAnsi="等线" w:cs="宋体" w:hint="eastAsia"/>
                <w:color w:val="000000"/>
                <w:kern w:val="0"/>
                <w:szCs w:val="21"/>
                <w:lang w:val="zh-CN"/>
              </w:rPr>
              <w:t>预置位</w:t>
            </w:r>
            <w:proofErr w:type="gramEnd"/>
            <w:r w:rsidRPr="008F5298">
              <w:rPr>
                <w:rFonts w:ascii="等线" w:eastAsia="等线" w:hAnsi="等线" w:cs="宋体" w:hint="eastAsia"/>
                <w:color w:val="000000"/>
                <w:kern w:val="0"/>
                <w:szCs w:val="21"/>
                <w:lang w:val="zh-CN"/>
              </w:rPr>
              <w:t>巡航</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云台限位</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手动限位/扫描限位/水平限位</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3D定位</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点击居中，</w:t>
            </w:r>
            <w:proofErr w:type="gramStart"/>
            <w:r w:rsidRPr="008F5298">
              <w:rPr>
                <w:rFonts w:ascii="等线" w:eastAsia="等线" w:hAnsi="等线" w:cs="宋体" w:hint="eastAsia"/>
                <w:color w:val="000000"/>
                <w:kern w:val="0"/>
                <w:szCs w:val="21"/>
                <w:lang w:val="zh-CN"/>
              </w:rPr>
              <w:t>框选缩放</w:t>
            </w:r>
            <w:proofErr w:type="gramEnd"/>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其它</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雨刷功能</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视频</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编码格式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rPr>
            </w:pPr>
            <w:r w:rsidRPr="008F5298">
              <w:rPr>
                <w:rFonts w:ascii="等线" w:eastAsia="等线" w:hAnsi="等线" w:cs="宋体" w:hint="eastAsia"/>
                <w:color w:val="000000"/>
                <w:kern w:val="0"/>
                <w:szCs w:val="21"/>
              </w:rPr>
              <w:t>H.265、H.264</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最大分辨率</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1920×1080</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proofErr w:type="gramStart"/>
            <w:r w:rsidRPr="008F5298">
              <w:rPr>
                <w:rFonts w:ascii="等线" w:eastAsia="等线" w:hAnsi="等线" w:cs="宋体" w:hint="eastAsia"/>
                <w:color w:val="000000"/>
                <w:kern w:val="0"/>
                <w:szCs w:val="21"/>
                <w:lang w:val="zh-CN"/>
              </w:rPr>
              <w:t>视频帧率</w:t>
            </w:r>
            <w:proofErr w:type="gramEnd"/>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1～30帧</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lastRenderedPageBreak/>
              <w:t>视频码率</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64Kbps～8Mbps</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proofErr w:type="gramStart"/>
            <w:r w:rsidRPr="008F5298">
              <w:rPr>
                <w:rFonts w:ascii="等线" w:eastAsia="等线" w:hAnsi="等线" w:cs="宋体" w:hint="eastAsia"/>
                <w:color w:val="000000"/>
                <w:kern w:val="0"/>
                <w:szCs w:val="21"/>
                <w:lang w:val="zh-CN"/>
              </w:rPr>
              <w:t>多码流</w:t>
            </w:r>
            <w:proofErr w:type="gramEnd"/>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三码流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码率控制</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CBR/VBR</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字幕设置</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时间、日期台标显示，字幕可设置</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图像设置</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亮度、对比度、饱和度、锐度</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数字降噪</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支持3D降噪</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视频冻结</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图像翻转</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支持上下、左右翻转</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网络功能</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网络协议</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TCP/IP,HTTP,DHCP,DNS,RTP/RTCP,RTSP</w:t>
            </w:r>
          </w:p>
        </w:tc>
      </w:tr>
      <w:tr w:rsidR="00E90DE4" w:rsidRPr="008F5298" w:rsidTr="00E90DE4">
        <w:trPr>
          <w:trHeight w:val="270"/>
          <w:jc w:val="center"/>
        </w:trPr>
        <w:tc>
          <w:tcPr>
            <w:tcW w:w="1640" w:type="dxa"/>
            <w:shd w:val="clear" w:color="000000" w:fill="FFFFFF"/>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用户访问数</w:t>
            </w:r>
          </w:p>
        </w:tc>
        <w:tc>
          <w:tcPr>
            <w:tcW w:w="8320" w:type="dxa"/>
            <w:shd w:val="clear" w:color="000000" w:fill="FFFFFF"/>
            <w:vAlign w:val="center"/>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10个</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系统功能</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系统恢复</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报警联动</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心跳功能</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支持</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应用编程接口</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SDK</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安全性</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多级用户管理和自定义权限，密码保护</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外部接口</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网络接口</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rPr>
            </w:pPr>
            <w:r w:rsidRPr="008F5298">
              <w:rPr>
                <w:rFonts w:ascii="等线" w:eastAsia="等线" w:hAnsi="等线" w:cs="宋体" w:hint="eastAsia"/>
                <w:color w:val="000000"/>
                <w:kern w:val="0"/>
                <w:szCs w:val="21"/>
              </w:rPr>
              <w:t>1×RJ45，1×10Base-T/100Base-TX</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电源接口</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9~36V，宽幅电压输入</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运行环境</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工作环境温度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–40℃～70℃</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lastRenderedPageBreak/>
              <w:t>工作环境湿度</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10％～95％</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防护等级</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IP66，TVS6000V 防雷、防浪涌、防突波，符合GB/T17626.5</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电源 </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9~36V，宽幅电压输入</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功耗</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≤60W（含红外灯）</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物理特性</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重量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7Kg（含包装）</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物理尺寸</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180mm×375mm×247.5mm</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安装方式</w:t>
            </w:r>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底座安装</w:t>
            </w:r>
          </w:p>
        </w:tc>
      </w:tr>
      <w:tr w:rsidR="00E90DE4" w:rsidRPr="008F5298" w:rsidTr="00E90DE4">
        <w:trPr>
          <w:trHeight w:val="270"/>
          <w:jc w:val="center"/>
        </w:trPr>
        <w:tc>
          <w:tcPr>
            <w:tcW w:w="164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产品配件</w:t>
            </w:r>
          </w:p>
        </w:tc>
        <w:tc>
          <w:tcPr>
            <w:tcW w:w="8320" w:type="dxa"/>
            <w:shd w:val="clear" w:color="000000" w:fill="D9D9D9"/>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 xml:space="preserve">　</w:t>
            </w:r>
          </w:p>
        </w:tc>
      </w:tr>
      <w:tr w:rsidR="00E90DE4" w:rsidRPr="008F5298" w:rsidTr="00E90DE4">
        <w:trPr>
          <w:trHeight w:val="270"/>
          <w:jc w:val="center"/>
        </w:trPr>
        <w:tc>
          <w:tcPr>
            <w:tcW w:w="1640" w:type="dxa"/>
            <w:shd w:val="clear" w:color="auto" w:fill="auto"/>
            <w:vAlign w:val="center"/>
          </w:tcPr>
          <w:p w:rsidR="00E90DE4" w:rsidRPr="008F5298" w:rsidRDefault="00E90DE4" w:rsidP="009F7F17">
            <w:pPr>
              <w:widowControl/>
              <w:suppressAutoHyphens/>
              <w:autoSpaceDE w:val="0"/>
              <w:autoSpaceDN w:val="0"/>
              <w:adjustRightInd w:val="0"/>
              <w:spacing w:line="288" w:lineRule="auto"/>
              <w:textAlignment w:val="center"/>
              <w:rPr>
                <w:rFonts w:ascii="等线" w:eastAsia="等线" w:hAnsi="等线" w:cs="宋体"/>
                <w:color w:val="000000"/>
                <w:kern w:val="0"/>
                <w:szCs w:val="21"/>
                <w:lang w:val="zh-CN"/>
              </w:rPr>
            </w:pPr>
            <w:proofErr w:type="gramStart"/>
            <w:r w:rsidRPr="008F5298">
              <w:rPr>
                <w:rFonts w:ascii="等线" w:eastAsia="等线" w:hAnsi="等线" w:cs="宋体" w:hint="eastAsia"/>
                <w:color w:val="000000"/>
                <w:kern w:val="0"/>
                <w:szCs w:val="21"/>
                <w:lang w:val="zh-CN"/>
              </w:rPr>
              <w:t>标配</w:t>
            </w:r>
            <w:proofErr w:type="gramEnd"/>
          </w:p>
        </w:tc>
        <w:tc>
          <w:tcPr>
            <w:tcW w:w="8320" w:type="dxa"/>
            <w:shd w:val="clear" w:color="auto" w:fill="auto"/>
          </w:tcPr>
          <w:p w:rsidR="00E90DE4" w:rsidRPr="008F5298" w:rsidRDefault="00E90DE4" w:rsidP="009F7F17">
            <w:pPr>
              <w:widowControl/>
              <w:suppressAutoHyphens/>
              <w:autoSpaceDE w:val="0"/>
              <w:autoSpaceDN w:val="0"/>
              <w:adjustRightInd w:val="0"/>
              <w:spacing w:line="288" w:lineRule="auto"/>
              <w:jc w:val="left"/>
              <w:textAlignment w:val="center"/>
              <w:rPr>
                <w:rFonts w:ascii="等线" w:eastAsia="等线" w:hAnsi="等线" w:cs="宋体"/>
                <w:color w:val="000000"/>
                <w:kern w:val="0"/>
                <w:szCs w:val="21"/>
                <w:lang w:val="zh-CN"/>
              </w:rPr>
            </w:pPr>
            <w:r w:rsidRPr="008F5298">
              <w:rPr>
                <w:rFonts w:ascii="等线" w:eastAsia="等线" w:hAnsi="等线" w:cs="宋体" w:hint="eastAsia"/>
                <w:color w:val="000000"/>
                <w:kern w:val="0"/>
                <w:szCs w:val="21"/>
                <w:lang w:val="zh-CN"/>
              </w:rPr>
              <w:t>/</w:t>
            </w:r>
          </w:p>
        </w:tc>
      </w:tr>
    </w:tbl>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b/>
          <w:color w:val="000000"/>
          <w:kern w:val="0"/>
          <w:szCs w:val="21"/>
          <w:highlight w:val="lightGray"/>
          <w:lang w:val="zh-CN"/>
        </w:rPr>
      </w:pP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b/>
          <w:color w:val="000000"/>
          <w:kern w:val="0"/>
          <w:sz w:val="24"/>
          <w:szCs w:val="24"/>
          <w:lang w:val="zh-CN"/>
        </w:rPr>
      </w:pPr>
      <w:r w:rsidRPr="008F5298">
        <w:rPr>
          <w:rFonts w:ascii="等线" w:eastAsia="等线" w:hAnsi="等线" w:cs="宋体" w:hint="eastAsia"/>
          <w:b/>
          <w:color w:val="000000"/>
          <w:kern w:val="0"/>
          <w:sz w:val="24"/>
          <w:szCs w:val="24"/>
          <w:highlight w:val="lightGray"/>
          <w:lang w:val="zh-CN"/>
        </w:rPr>
        <w:t>外形尺寸</w:t>
      </w:r>
    </w:p>
    <w:p w:rsidR="00E90DE4" w:rsidRPr="008F5298" w:rsidRDefault="00E90DE4" w:rsidP="00E90DE4">
      <w:pPr>
        <w:suppressAutoHyphens/>
        <w:autoSpaceDE w:val="0"/>
        <w:autoSpaceDN w:val="0"/>
        <w:adjustRightInd w:val="0"/>
        <w:spacing w:line="288" w:lineRule="auto"/>
        <w:textAlignment w:val="center"/>
        <w:rPr>
          <w:rFonts w:ascii="等线" w:eastAsia="等线" w:hAnsi="等线" w:cs="宋体"/>
          <w:color w:val="000000"/>
          <w:kern w:val="0"/>
          <w:szCs w:val="21"/>
          <w:lang w:val="zh-CN"/>
        </w:rPr>
      </w:pPr>
      <w:r w:rsidRPr="008F5298">
        <w:rPr>
          <w:rFonts w:ascii="等线" w:eastAsia="等线" w:hAnsi="等线" w:cs="宋体"/>
          <w:noProof/>
          <w:color w:val="000000"/>
          <w:kern w:val="0"/>
          <w:szCs w:val="21"/>
        </w:rPr>
        <w:drawing>
          <wp:inline distT="0" distB="0" distL="0" distR="0">
            <wp:extent cx="3790950" cy="1524000"/>
            <wp:effectExtent l="0" t="0" r="0" b="0"/>
            <wp:docPr id="4" name="图片 4" descr="C:\Users\Administrator\Desktop\无标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无标题.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3790950" cy="1524000"/>
                    </a:xfrm>
                    <a:prstGeom prst="rect">
                      <a:avLst/>
                    </a:prstGeom>
                    <a:noFill/>
                    <a:ln>
                      <a:noFill/>
                    </a:ln>
                  </pic:spPr>
                </pic:pic>
              </a:graphicData>
            </a:graphic>
          </wp:inline>
        </w:drawing>
      </w:r>
    </w:p>
    <w:p w:rsidR="00E90DE4" w:rsidRPr="008F5298" w:rsidRDefault="00E90DE4">
      <w:pPr>
        <w:widowControl/>
        <w:jc w:val="left"/>
        <w:rPr>
          <w:rFonts w:ascii="等线" w:eastAsia="等线" w:hAnsi="等线"/>
          <w:b/>
          <w:sz w:val="24"/>
        </w:rPr>
      </w:pPr>
      <w:r w:rsidRPr="008F5298">
        <w:rPr>
          <w:rFonts w:ascii="等线" w:eastAsia="等线" w:hAnsi="等线"/>
          <w:b/>
          <w:sz w:val="24"/>
        </w:rPr>
        <w:br w:type="page"/>
      </w:r>
    </w:p>
    <w:p w:rsidR="00E90DE4" w:rsidRPr="008F5298" w:rsidRDefault="00E90DE4" w:rsidP="00E90DE4">
      <w:pPr>
        <w:keepNext/>
        <w:suppressAutoHyphens/>
        <w:autoSpaceDE w:val="0"/>
        <w:autoSpaceDN w:val="0"/>
        <w:adjustRightInd w:val="0"/>
        <w:spacing w:line="360" w:lineRule="auto"/>
        <w:ind w:left="720" w:hanging="720"/>
        <w:textAlignment w:val="center"/>
        <w:outlineLvl w:val="2"/>
        <w:rPr>
          <w:rFonts w:ascii="等线" w:eastAsia="等线" w:hAnsi="等线" w:cs="宋体"/>
          <w:b/>
          <w:color w:val="000000"/>
          <w:kern w:val="0"/>
          <w:sz w:val="24"/>
          <w:szCs w:val="24"/>
          <w:lang w:val="zh-CN"/>
        </w:rPr>
      </w:pPr>
      <w:bookmarkStart w:id="2" w:name="_Toc505859856"/>
      <w:r w:rsidRPr="008F5298">
        <w:rPr>
          <w:rFonts w:ascii="等线" w:eastAsia="等线" w:hAnsi="等线" w:cs="宋体" w:hint="eastAsia"/>
          <w:b/>
          <w:color w:val="000000"/>
          <w:kern w:val="0"/>
          <w:sz w:val="24"/>
          <w:szCs w:val="24"/>
          <w:lang w:val="zh-CN"/>
        </w:rPr>
        <w:lastRenderedPageBreak/>
        <w:t>三、IPC2211高清红外防水海螺摄像机</w:t>
      </w:r>
      <w:bookmarkEnd w:id="2"/>
    </w:p>
    <w:p w:rsidR="00E90DE4" w:rsidRPr="008F5298" w:rsidRDefault="00E90DE4" w:rsidP="00E90DE4">
      <w:pPr>
        <w:rPr>
          <w:rFonts w:ascii="等线" w:eastAsia="等线" w:hAnsi="等线"/>
          <w:szCs w:val="21"/>
        </w:rPr>
      </w:pPr>
      <w:r w:rsidRPr="008F5298">
        <w:rPr>
          <w:rFonts w:ascii="等线" w:eastAsia="等线" w:hAnsi="等线"/>
          <w:noProof/>
          <w:szCs w:val="21"/>
        </w:rPr>
        <w:drawing>
          <wp:inline distT="0" distB="0" distL="0" distR="0">
            <wp:extent cx="2927393" cy="542925"/>
            <wp:effectExtent l="0" t="0" r="6350" b="0"/>
            <wp:docPr id="504" name="图片 504" descr="C:\Users\Public\Documents\TrueLink\Users\李洁\KDCPic\09397f1a-16d1-48cb-81fb-d8bbc9546173_a137b015-4e46-4a07-922b-107307062aa1@kedacom.co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ublic\Documents\TrueLink\Users\李洁\KDCPic\09397f1a-16d1-48cb-81fb-d8bbc9546173_a137b015-4e46-4a07-922b-107307062aa1@kedacom.com.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46556" cy="546479"/>
                    </a:xfrm>
                    <a:prstGeom prst="rect">
                      <a:avLst/>
                    </a:prstGeom>
                    <a:noFill/>
                    <a:ln>
                      <a:noFill/>
                    </a:ln>
                  </pic:spPr>
                </pic:pic>
              </a:graphicData>
            </a:graphic>
          </wp:inline>
        </w:drawing>
      </w:r>
    </w:p>
    <w:p w:rsidR="00E90DE4" w:rsidRPr="008F5298" w:rsidRDefault="00E90DE4" w:rsidP="00E90DE4">
      <w:pPr>
        <w:rPr>
          <w:rFonts w:ascii="等线" w:eastAsia="等线" w:hAnsi="等线"/>
          <w:szCs w:val="21"/>
        </w:rPr>
      </w:pPr>
    </w:p>
    <w:p w:rsidR="00E90DE4" w:rsidRPr="008F5298" w:rsidRDefault="00E90DE4" w:rsidP="00E90DE4">
      <w:pPr>
        <w:rPr>
          <w:rFonts w:ascii="等线" w:eastAsia="等线" w:hAnsi="等线"/>
          <w:szCs w:val="21"/>
        </w:rPr>
      </w:pPr>
      <w:r w:rsidRPr="008F5298">
        <w:rPr>
          <w:rFonts w:ascii="等线" w:eastAsia="等线" w:hAnsi="等线"/>
          <w:noProof/>
          <w:szCs w:val="21"/>
        </w:rPr>
        <w:drawing>
          <wp:inline distT="0" distB="0" distL="0" distR="0">
            <wp:extent cx="1028700" cy="971550"/>
            <wp:effectExtent l="0" t="0" r="0" b="0"/>
            <wp:docPr id="192" name="图片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28700" cy="971550"/>
                    </a:xfrm>
                    <a:prstGeom prst="rect">
                      <a:avLst/>
                    </a:prstGeom>
                    <a:noFill/>
                    <a:ln>
                      <a:noFill/>
                    </a:ln>
                  </pic:spPr>
                </pic:pic>
              </a:graphicData>
            </a:graphic>
          </wp:inline>
        </w:drawing>
      </w:r>
    </w:p>
    <w:p w:rsidR="00E90DE4" w:rsidRPr="008F5298" w:rsidRDefault="00E90DE4" w:rsidP="00C87AA9">
      <w:pPr>
        <w:spacing w:line="360" w:lineRule="auto"/>
        <w:rPr>
          <w:rFonts w:ascii="等线" w:eastAsia="等线" w:hAnsi="等线"/>
          <w:sz w:val="24"/>
          <w:szCs w:val="24"/>
        </w:rPr>
      </w:pP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b/>
          <w:sz w:val="24"/>
          <w:szCs w:val="24"/>
          <w:shd w:val="pct10" w:color="auto" w:fill="FFFFFF"/>
        </w:rPr>
        <w:t>产品特性</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w:t>
      </w:r>
      <w:r w:rsidRPr="008F5298">
        <w:rPr>
          <w:rFonts w:ascii="等线" w:eastAsia="等线" w:hAnsi="等线"/>
          <w:sz w:val="24"/>
          <w:szCs w:val="24"/>
        </w:rPr>
        <w:t xml:space="preserve">200 </w:t>
      </w:r>
      <w:proofErr w:type="gramStart"/>
      <w:r w:rsidRPr="008F5298">
        <w:rPr>
          <w:rFonts w:ascii="等线" w:eastAsia="等线" w:hAnsi="等线"/>
          <w:sz w:val="24"/>
          <w:szCs w:val="24"/>
        </w:rPr>
        <w:t>万像</w:t>
      </w:r>
      <w:proofErr w:type="gramEnd"/>
      <w:r w:rsidRPr="008F5298">
        <w:rPr>
          <w:rFonts w:ascii="等线" w:eastAsia="等线" w:hAnsi="等线"/>
          <w:sz w:val="24"/>
          <w:szCs w:val="24"/>
        </w:rPr>
        <w:t>素逐行扫描图像传感器</w:t>
      </w:r>
      <w:r w:rsidRPr="008F5298">
        <w:rPr>
          <w:rFonts w:ascii="等线" w:eastAsia="等线" w:hAnsi="等线" w:hint="eastAsia"/>
          <w:sz w:val="24"/>
          <w:szCs w:val="24"/>
        </w:rPr>
        <w:t>，</w:t>
      </w:r>
      <w:r w:rsidRPr="008F5298">
        <w:rPr>
          <w:rFonts w:ascii="等线" w:eastAsia="等线" w:hAnsi="等线"/>
          <w:sz w:val="24"/>
          <w:szCs w:val="24"/>
        </w:rPr>
        <w:t>1080P高清分辨率</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H.265</w:t>
      </w:r>
      <w:r w:rsidRPr="008F5298">
        <w:rPr>
          <w:rFonts w:ascii="等线" w:eastAsia="等线" w:hAnsi="等线" w:hint="eastAsia"/>
          <w:sz w:val="24"/>
          <w:szCs w:val="24"/>
        </w:rPr>
        <w:t>（</w:t>
      </w:r>
      <w:r w:rsidRPr="008F5298">
        <w:rPr>
          <w:rFonts w:ascii="等线" w:eastAsia="等线" w:hAnsi="等线"/>
          <w:sz w:val="24"/>
          <w:szCs w:val="24"/>
        </w:rPr>
        <w:t>Main Profile</w:t>
      </w:r>
      <w:r w:rsidRPr="008F5298">
        <w:rPr>
          <w:rFonts w:ascii="等线" w:eastAsia="等线" w:hAnsi="等线" w:hint="eastAsia"/>
          <w:sz w:val="24"/>
          <w:szCs w:val="24"/>
        </w:rPr>
        <w:t>）</w:t>
      </w:r>
      <w:r w:rsidRPr="008F5298">
        <w:rPr>
          <w:rFonts w:ascii="等线" w:eastAsia="等线" w:hAnsi="等线"/>
          <w:sz w:val="24"/>
          <w:szCs w:val="24"/>
        </w:rPr>
        <w:t>/H.264</w:t>
      </w:r>
      <w:r w:rsidRPr="008F5298">
        <w:rPr>
          <w:rFonts w:ascii="等线" w:eastAsia="等线" w:hAnsi="等线" w:hint="eastAsia"/>
          <w:sz w:val="24"/>
          <w:szCs w:val="24"/>
        </w:rPr>
        <w:t>（</w:t>
      </w:r>
      <w:r w:rsidRPr="008F5298">
        <w:rPr>
          <w:rFonts w:ascii="等线" w:eastAsia="等线" w:hAnsi="等线"/>
          <w:sz w:val="24"/>
          <w:szCs w:val="24"/>
        </w:rPr>
        <w:t>Baseline Profile、Main Profile、High</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sz w:val="24"/>
          <w:szCs w:val="24"/>
        </w:rPr>
        <w:t>Profile</w:t>
      </w:r>
      <w:r w:rsidRPr="008F5298">
        <w:rPr>
          <w:rFonts w:ascii="等线" w:eastAsia="等线" w:hAnsi="等线" w:hint="eastAsia"/>
          <w:sz w:val="24"/>
          <w:szCs w:val="24"/>
        </w:rPr>
        <w:t>）</w:t>
      </w:r>
      <w:r w:rsidRPr="008F5298">
        <w:rPr>
          <w:rFonts w:ascii="等线" w:eastAsia="等线" w:hAnsi="等线"/>
          <w:sz w:val="24"/>
          <w:szCs w:val="24"/>
        </w:rPr>
        <w:t>/MJPEG 视频编码</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–采用高效红外灯</w:t>
      </w:r>
      <w:r w:rsidRPr="008F5298">
        <w:rPr>
          <w:rFonts w:ascii="等线" w:eastAsia="等线" w:hAnsi="等线"/>
          <w:sz w:val="24"/>
          <w:szCs w:val="24"/>
        </w:rPr>
        <w:t>,使用寿命长,照射距离40米</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ICR红外滤片式自动切换,实现真正的日夜监控</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SMART IR功能，有效防止近景过曝</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–支持宽动态</w:t>
      </w:r>
      <w:r w:rsidRPr="008F5298">
        <w:rPr>
          <w:rFonts w:ascii="等线" w:eastAsia="等线" w:hAnsi="等线"/>
          <w:sz w:val="24"/>
          <w:szCs w:val="24"/>
        </w:rPr>
        <w:t xml:space="preserve">,适合逆光环境监控 </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 xml:space="preserve">3D数字降噪，图像清晰细腻 </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–支持竖屏（走廊）模式，有效提升监控区域</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–支持透雾、强光抑制、背光补偿、自动电子快门功能</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ROI、编码区域裁剪功能，支持超低码流</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–支持移动侦测、遮挡告警、警戒线、区域入侵、区域离开等视频分析智能告警功能</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–支持</w:t>
      </w:r>
      <w:r w:rsidRPr="008F5298">
        <w:rPr>
          <w:rFonts w:ascii="等线" w:eastAsia="等线" w:hAnsi="等线"/>
          <w:sz w:val="24"/>
          <w:szCs w:val="24"/>
        </w:rPr>
        <w:t>IP67</w:t>
      </w:r>
      <w:r w:rsidRPr="008F5298">
        <w:rPr>
          <w:rFonts w:ascii="等线" w:eastAsia="等线" w:hAnsi="等线" w:hint="eastAsia"/>
          <w:sz w:val="24"/>
          <w:szCs w:val="24"/>
        </w:rPr>
        <w:t>级防尘防水设计</w:t>
      </w:r>
      <w:r w:rsidRPr="008F5298">
        <w:rPr>
          <w:rFonts w:ascii="等线" w:eastAsia="等线" w:hAnsi="等线"/>
          <w:sz w:val="24"/>
          <w:szCs w:val="24"/>
        </w:rPr>
        <w:t xml:space="preserve">,可靠性高 </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w:t>
      </w:r>
      <w:proofErr w:type="gramStart"/>
      <w:r w:rsidRPr="008F5298">
        <w:rPr>
          <w:rFonts w:ascii="等线" w:eastAsia="等线" w:hAnsi="等线" w:hint="eastAsia"/>
          <w:sz w:val="24"/>
          <w:szCs w:val="24"/>
        </w:rPr>
        <w:t>支持宽温设计</w:t>
      </w:r>
      <w:proofErr w:type="gramEnd"/>
      <w:r w:rsidRPr="008F5298">
        <w:rPr>
          <w:rFonts w:ascii="等线" w:eastAsia="等线" w:hAnsi="等线" w:hint="eastAsia"/>
          <w:sz w:val="24"/>
          <w:szCs w:val="24"/>
        </w:rPr>
        <w:t>，温度范围</w:t>
      </w:r>
      <w:r w:rsidRPr="008F5298">
        <w:rPr>
          <w:rFonts w:ascii="等线" w:eastAsia="等线" w:hAnsi="等线"/>
          <w:sz w:val="24"/>
          <w:szCs w:val="24"/>
        </w:rPr>
        <w:t>-40℃~70℃</w:t>
      </w:r>
    </w:p>
    <w:p w:rsidR="00E90DE4" w:rsidRPr="008F5298" w:rsidRDefault="00E90DE4" w:rsidP="00C87AA9">
      <w:pPr>
        <w:spacing w:line="360" w:lineRule="auto"/>
        <w:rPr>
          <w:rFonts w:ascii="等线" w:eastAsia="等线" w:hAnsi="等线"/>
          <w:sz w:val="24"/>
          <w:szCs w:val="24"/>
        </w:rPr>
      </w:pPr>
      <w:r w:rsidRPr="008F5298">
        <w:rPr>
          <w:rFonts w:ascii="等线" w:eastAsia="等线" w:hAnsi="等线" w:hint="eastAsia"/>
          <w:sz w:val="24"/>
          <w:szCs w:val="24"/>
        </w:rPr>
        <w:t>–适用于酒店、超市、办公室、走廊、楼梯等光线较暗或无光环境且要求高清画质场所</w:t>
      </w:r>
    </w:p>
    <w:p w:rsidR="00E90DE4" w:rsidRPr="008F5298" w:rsidRDefault="00E90DE4" w:rsidP="00E90DE4">
      <w:pPr>
        <w:rPr>
          <w:rFonts w:ascii="等线" w:eastAsia="等线" w:hAnsi="等线"/>
          <w:b/>
          <w:sz w:val="18"/>
          <w:szCs w:val="18"/>
          <w:shd w:val="pct10" w:color="auto" w:fill="FFFFFF"/>
        </w:rPr>
      </w:pPr>
    </w:p>
    <w:p w:rsidR="00E90DE4" w:rsidRPr="008F5298" w:rsidRDefault="00E90DE4" w:rsidP="00E90DE4">
      <w:pPr>
        <w:rPr>
          <w:rFonts w:ascii="等线" w:eastAsia="等线" w:hAnsi="等线"/>
          <w:b/>
          <w:sz w:val="24"/>
          <w:szCs w:val="24"/>
          <w:shd w:val="pct10" w:color="auto" w:fill="FFFFFF"/>
        </w:rPr>
      </w:pPr>
      <w:r w:rsidRPr="008F5298">
        <w:rPr>
          <w:rFonts w:ascii="等线" w:eastAsia="等线" w:hAnsi="等线" w:hint="eastAsia"/>
          <w:b/>
          <w:sz w:val="24"/>
          <w:szCs w:val="24"/>
          <w:shd w:val="pct10" w:color="auto" w:fill="FFFFFF"/>
        </w:rPr>
        <w:t>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00"/>
        <w:gridCol w:w="8000"/>
      </w:tblGrid>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型号</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IPC2211</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摄像机</w:t>
            </w:r>
          </w:p>
        </w:tc>
        <w:tc>
          <w:tcPr>
            <w:tcW w:w="8000" w:type="dxa"/>
            <w:shd w:val="clear" w:color="000000" w:fill="D8D8D8"/>
          </w:tcPr>
          <w:p w:rsidR="00E90DE4" w:rsidRPr="008F5298" w:rsidRDefault="00E90DE4" w:rsidP="009F7F17">
            <w:pPr>
              <w:jc w:val="cente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图像传感器</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200万1/2.8"逐行扫描图像传感器</w:t>
            </w:r>
          </w:p>
        </w:tc>
      </w:tr>
      <w:tr w:rsidR="00E90DE4" w:rsidRPr="008F5298" w:rsidTr="00E90DE4">
        <w:trPr>
          <w:trHeight w:val="29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镜头</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2.8mm,3.6mm,6mm,8mm镜头可选</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镜头接口</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M12</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自动光圈</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F2.0</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镜头调整角度</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水平</w:t>
            </w:r>
            <w:r w:rsidRPr="008F5298">
              <w:rPr>
                <w:rFonts w:ascii="等线" w:eastAsia="等线" w:hAnsi="等线"/>
                <w:szCs w:val="21"/>
              </w:rPr>
              <w:t>:0°~360°；垂直:0°~ 85°；旋转:0°~360°</w:t>
            </w:r>
          </w:p>
        </w:tc>
      </w:tr>
      <w:tr w:rsidR="00E90DE4" w:rsidRPr="008F5298" w:rsidTr="00E90DE4">
        <w:trPr>
          <w:trHeight w:val="634"/>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最低照度</w:t>
            </w:r>
          </w:p>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彩色：</w:t>
            </w:r>
            <w:r w:rsidRPr="008F5298">
              <w:rPr>
                <w:rFonts w:ascii="等线" w:eastAsia="等线" w:hAnsi="等线"/>
                <w:szCs w:val="21"/>
              </w:rPr>
              <w:t>0.002Lux @（F2.0，AGC ON）</w:t>
            </w:r>
          </w:p>
          <w:p w:rsidR="00E90DE4" w:rsidRPr="008F5298" w:rsidRDefault="00E90DE4" w:rsidP="009F7F17">
            <w:pPr>
              <w:rPr>
                <w:rFonts w:ascii="等线" w:eastAsia="等线" w:hAnsi="等线"/>
                <w:szCs w:val="21"/>
              </w:rPr>
            </w:pPr>
            <w:r w:rsidRPr="008F5298">
              <w:rPr>
                <w:rFonts w:ascii="等线" w:eastAsia="等线" w:hAnsi="等线" w:hint="eastAsia"/>
                <w:szCs w:val="21"/>
              </w:rPr>
              <w:t>黑白：</w:t>
            </w:r>
            <w:r w:rsidRPr="008F5298">
              <w:rPr>
                <w:rFonts w:ascii="等线" w:eastAsia="等线" w:hAnsi="等线"/>
                <w:szCs w:val="21"/>
              </w:rPr>
              <w:t>0.0002Lux @（F2.0，AGC ON） 0Lux with IR</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快门</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1s～ 1/30000s</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日夜转换模式</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ICR</w:t>
            </w:r>
            <w:proofErr w:type="gramStart"/>
            <w:r w:rsidRPr="008F5298">
              <w:rPr>
                <w:rFonts w:ascii="等线" w:eastAsia="等线" w:hAnsi="等线"/>
                <w:szCs w:val="21"/>
              </w:rPr>
              <w:t>彩转黑</w:t>
            </w:r>
            <w:proofErr w:type="gramEnd"/>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宽动态</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120dB</w:t>
            </w:r>
            <w:r w:rsidRPr="008F5298">
              <w:rPr>
                <w:rFonts w:ascii="等线" w:eastAsia="等线" w:hAnsi="等线" w:hint="eastAsia"/>
                <w:szCs w:val="21"/>
              </w:rPr>
              <w:t>宽动态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信噪比</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w:t>
            </w:r>
            <w:r w:rsidRPr="008F5298">
              <w:rPr>
                <w:rFonts w:ascii="等线" w:eastAsia="等线" w:hAnsi="等线"/>
                <w:szCs w:val="21"/>
              </w:rPr>
              <w:t>52dB</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白平衡</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手动</w:t>
            </w:r>
            <w:r w:rsidRPr="008F5298">
              <w:rPr>
                <w:rFonts w:ascii="等线" w:eastAsia="等线" w:hAnsi="等线"/>
                <w:szCs w:val="21"/>
              </w:rPr>
              <w:t>/自动</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增益控制</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手动</w:t>
            </w:r>
            <w:r w:rsidRPr="008F5298">
              <w:rPr>
                <w:rFonts w:ascii="等线" w:eastAsia="等线" w:hAnsi="等线"/>
                <w:szCs w:val="21"/>
              </w:rPr>
              <w:t>/自动</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数字降噪</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3D数字降噪</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透雾</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数字透雾</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背光补偿</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红外功能</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40</w:t>
            </w:r>
            <w:r w:rsidRPr="008F5298">
              <w:rPr>
                <w:rFonts w:ascii="等线" w:eastAsia="等线" w:hAnsi="等线" w:hint="eastAsia"/>
                <w:szCs w:val="21"/>
              </w:rPr>
              <w:t>米红外、支持</w:t>
            </w:r>
            <w:r w:rsidRPr="008F5298">
              <w:rPr>
                <w:rFonts w:ascii="等线" w:eastAsia="等线" w:hAnsi="等线"/>
                <w:szCs w:val="21"/>
              </w:rPr>
              <w:t>SMART IR功能</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视频</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编解码格式</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H.265</w:t>
            </w:r>
            <w:r w:rsidRPr="008F5298">
              <w:rPr>
                <w:rFonts w:ascii="等线" w:eastAsia="等线" w:hAnsi="等线" w:hint="eastAsia"/>
                <w:szCs w:val="21"/>
              </w:rPr>
              <w:t>（</w:t>
            </w:r>
            <w:r w:rsidRPr="008F5298">
              <w:rPr>
                <w:rFonts w:ascii="等线" w:eastAsia="等线" w:hAnsi="等线"/>
                <w:szCs w:val="21"/>
              </w:rPr>
              <w:t>Main Profile</w:t>
            </w:r>
            <w:r w:rsidRPr="008F5298">
              <w:rPr>
                <w:rFonts w:ascii="等线" w:eastAsia="等线" w:hAnsi="等线" w:hint="eastAsia"/>
                <w:szCs w:val="21"/>
              </w:rPr>
              <w:t>）</w:t>
            </w:r>
            <w:r w:rsidRPr="008F5298">
              <w:rPr>
                <w:rFonts w:ascii="等线" w:eastAsia="等线" w:hAnsi="等线"/>
                <w:szCs w:val="21"/>
              </w:rPr>
              <w:t>/H.264</w:t>
            </w:r>
            <w:r w:rsidRPr="008F5298">
              <w:rPr>
                <w:rFonts w:ascii="等线" w:eastAsia="等线" w:hAnsi="等线" w:hint="eastAsia"/>
                <w:szCs w:val="21"/>
              </w:rPr>
              <w:t>（</w:t>
            </w:r>
            <w:r w:rsidRPr="008F5298">
              <w:rPr>
                <w:rFonts w:ascii="等线" w:eastAsia="等线" w:hAnsi="等线"/>
                <w:szCs w:val="21"/>
              </w:rPr>
              <w:t>Baseline Profile、Main Profile、High</w:t>
            </w:r>
          </w:p>
          <w:p w:rsidR="00E90DE4" w:rsidRPr="008F5298" w:rsidRDefault="00E90DE4" w:rsidP="009F7F17">
            <w:pPr>
              <w:rPr>
                <w:rFonts w:ascii="等线" w:eastAsia="等线" w:hAnsi="等线"/>
                <w:szCs w:val="21"/>
              </w:rPr>
            </w:pPr>
            <w:r w:rsidRPr="008F5298">
              <w:rPr>
                <w:rFonts w:ascii="等线" w:eastAsia="等线" w:hAnsi="等线"/>
                <w:szCs w:val="21"/>
              </w:rPr>
              <w:lastRenderedPageBreak/>
              <w:t>Profile</w:t>
            </w:r>
            <w:r w:rsidRPr="008F5298">
              <w:rPr>
                <w:rFonts w:ascii="等线" w:eastAsia="等线" w:hAnsi="等线" w:hint="eastAsia"/>
                <w:szCs w:val="21"/>
              </w:rPr>
              <w:t>）</w:t>
            </w:r>
            <w:r w:rsidRPr="008F5298">
              <w:rPr>
                <w:rFonts w:ascii="等线" w:eastAsia="等线" w:hAnsi="等线"/>
                <w:szCs w:val="21"/>
              </w:rPr>
              <w:t>/MJPEG</w:t>
            </w:r>
          </w:p>
        </w:tc>
      </w:tr>
      <w:tr w:rsidR="00E90DE4" w:rsidRPr="008F5298" w:rsidTr="00E90DE4">
        <w:trPr>
          <w:trHeight w:val="270"/>
          <w:jc w:val="center"/>
        </w:trPr>
        <w:tc>
          <w:tcPr>
            <w:tcW w:w="1500" w:type="dxa"/>
            <w:shd w:val="clear" w:color="auto" w:fill="auto"/>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lastRenderedPageBreak/>
              <w:t>最大分辨率</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1920×1080</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proofErr w:type="gramStart"/>
            <w:r w:rsidRPr="008F5298">
              <w:rPr>
                <w:rFonts w:ascii="等线" w:eastAsia="等线" w:hAnsi="等线" w:hint="eastAsia"/>
                <w:szCs w:val="21"/>
              </w:rPr>
              <w:t>视频帧率</w:t>
            </w:r>
            <w:proofErr w:type="gramEnd"/>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 ～ 30fps</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视频码率</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32Kbps ～ 16Mbps</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proofErr w:type="gramStart"/>
            <w:r w:rsidRPr="008F5298">
              <w:rPr>
                <w:rFonts w:ascii="等线" w:eastAsia="等线" w:hAnsi="等线" w:hint="eastAsia"/>
                <w:szCs w:val="21"/>
              </w:rPr>
              <w:t>多码流</w:t>
            </w:r>
            <w:proofErr w:type="gramEnd"/>
          </w:p>
        </w:tc>
        <w:tc>
          <w:tcPr>
            <w:tcW w:w="8000" w:type="dxa"/>
          </w:tcPr>
          <w:p w:rsidR="00E90DE4" w:rsidRPr="008F5298" w:rsidRDefault="00E90DE4" w:rsidP="009F7F17">
            <w:pPr>
              <w:rPr>
                <w:rFonts w:ascii="等线" w:eastAsia="等线" w:hAnsi="等线"/>
                <w:szCs w:val="21"/>
              </w:rPr>
            </w:pPr>
            <w:proofErr w:type="gramStart"/>
            <w:r w:rsidRPr="008F5298">
              <w:rPr>
                <w:rFonts w:ascii="等线" w:eastAsia="等线" w:hAnsi="等线" w:hint="eastAsia"/>
                <w:szCs w:val="21"/>
              </w:rPr>
              <w:t>双码流</w:t>
            </w:r>
            <w:proofErr w:type="gramEnd"/>
            <w:r w:rsidRPr="008F5298">
              <w:rPr>
                <w:rFonts w:ascii="等线" w:eastAsia="等线" w:hAnsi="等线" w:hint="eastAsia"/>
                <w:szCs w:val="21"/>
              </w:rPr>
              <w:t>，最大主流</w:t>
            </w:r>
            <w:r w:rsidRPr="008F5298">
              <w:rPr>
                <w:rFonts w:ascii="等线" w:eastAsia="等线" w:hAnsi="等线"/>
                <w:szCs w:val="21"/>
              </w:rPr>
              <w:t>1920×1080+</w:t>
            </w:r>
            <w:proofErr w:type="gramStart"/>
            <w:r w:rsidRPr="008F5298">
              <w:rPr>
                <w:rFonts w:ascii="等线" w:eastAsia="等线" w:hAnsi="等线"/>
                <w:szCs w:val="21"/>
              </w:rPr>
              <w:t>辅流</w:t>
            </w:r>
            <w:proofErr w:type="gramEnd"/>
            <w:r w:rsidRPr="008F5298">
              <w:rPr>
                <w:rFonts w:ascii="等线" w:eastAsia="等线" w:hAnsi="等线"/>
                <w:szCs w:val="21"/>
              </w:rPr>
              <w:t>D1</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码率控制</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CBR/VBR</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字幕设置</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时间、日期台标显示，字幕可设置</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隐私遮挡</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图像设置</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亮度、对比度、饱和度、锐度、竖屏（走廊）模式</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移动侦测</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图像翻转</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90°/180°/270°旋转或上下/左右镜像翻转</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强光抑制</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感兴趣区域</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r w:rsidRPr="008F5298">
              <w:rPr>
                <w:rFonts w:ascii="等线" w:eastAsia="等线" w:hAnsi="等线"/>
                <w:szCs w:val="21"/>
              </w:rPr>
              <w:t>ROI区域增强编码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电子云台</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音频</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编码格式</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ADPCM、PCMU（G.711u）、PCMA（G.711a）、G.722、AAC_LC</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编码码率</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 xml:space="preserve">32Kbps～64Kbps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音频功能</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双向语音，回声抵消、哑音、静音、混音录像</w:t>
            </w:r>
          </w:p>
          <w:p w:rsidR="00E90DE4" w:rsidRPr="008F5298" w:rsidRDefault="00E90DE4" w:rsidP="009F7F17">
            <w:pPr>
              <w:rPr>
                <w:rFonts w:ascii="等线" w:eastAsia="等线" w:hAnsi="等线"/>
                <w:szCs w:val="21"/>
              </w:rPr>
            </w:pPr>
            <w:r w:rsidRPr="008F5298">
              <w:rPr>
                <w:rFonts w:ascii="等线" w:eastAsia="等线" w:hAnsi="等线"/>
                <w:szCs w:val="21"/>
              </w:rPr>
              <w:t>-</w:t>
            </w:r>
            <w:proofErr w:type="spellStart"/>
            <w:r w:rsidRPr="008F5298">
              <w:rPr>
                <w:rFonts w:ascii="等线" w:eastAsia="等线" w:hAnsi="等线"/>
                <w:szCs w:val="21"/>
              </w:rPr>
              <w:t>DIRx</w:t>
            </w:r>
            <w:proofErr w:type="spellEnd"/>
            <w:r w:rsidRPr="008F5298">
              <w:rPr>
                <w:rFonts w:ascii="等线" w:eastAsia="等线" w:hAnsi="等线"/>
                <w:szCs w:val="21"/>
              </w:rPr>
              <w:t>：静音、混音录像</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网络功能</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用户访问数</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10个</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网络协议</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TCP/IP，DHCP，DNS，DDNS，</w:t>
            </w:r>
            <w:proofErr w:type="spellStart"/>
            <w:r w:rsidRPr="008F5298">
              <w:rPr>
                <w:rFonts w:ascii="等线" w:eastAsia="等线" w:hAnsi="等线"/>
                <w:szCs w:val="21"/>
              </w:rPr>
              <w:t>PPPoE</w:t>
            </w:r>
            <w:proofErr w:type="spellEnd"/>
            <w:r w:rsidRPr="008F5298">
              <w:rPr>
                <w:rFonts w:ascii="等线" w:eastAsia="等线" w:hAnsi="等线"/>
                <w:szCs w:val="21"/>
              </w:rPr>
              <w:t>，NAT，802.1X，</w:t>
            </w:r>
            <w:proofErr w:type="spellStart"/>
            <w:r w:rsidRPr="008F5298">
              <w:rPr>
                <w:rFonts w:ascii="等线" w:eastAsia="等线" w:hAnsi="等线"/>
                <w:szCs w:val="21"/>
              </w:rPr>
              <w:t>QoS</w:t>
            </w:r>
            <w:proofErr w:type="spellEnd"/>
            <w:r w:rsidRPr="008F5298">
              <w:rPr>
                <w:rFonts w:ascii="等线" w:eastAsia="等线" w:hAnsi="等线"/>
                <w:szCs w:val="21"/>
              </w:rPr>
              <w:t>，UPnP，SMTP</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lastRenderedPageBreak/>
              <w:t>互联标准</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ONVIF、国标（GB/T 28181-2016）、CGI</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存储功能</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r w:rsidRPr="008F5298">
              <w:rPr>
                <w:rFonts w:ascii="等线" w:eastAsia="等线" w:hAnsi="等线"/>
                <w:szCs w:val="21"/>
              </w:rPr>
              <w:t xml:space="preserve">TF </w:t>
            </w:r>
            <w:r w:rsidRPr="008F5298">
              <w:rPr>
                <w:rFonts w:ascii="等线" w:eastAsia="等线" w:hAnsi="等线" w:hint="eastAsia"/>
                <w:szCs w:val="21"/>
              </w:rPr>
              <w:t>卡存储、支持</w:t>
            </w:r>
            <w:r w:rsidRPr="008F5298">
              <w:rPr>
                <w:rFonts w:ascii="等线" w:eastAsia="等线" w:hAnsi="等线"/>
                <w:szCs w:val="21"/>
              </w:rPr>
              <w:t>ANR</w:t>
            </w:r>
          </w:p>
          <w:p w:rsidR="00E90DE4" w:rsidRPr="008F5298" w:rsidRDefault="00E90DE4" w:rsidP="009F7F17">
            <w:pPr>
              <w:rPr>
                <w:rFonts w:ascii="等线" w:eastAsia="等线" w:hAnsi="等线"/>
                <w:szCs w:val="21"/>
              </w:rPr>
            </w:pPr>
            <w:r w:rsidRPr="008F5298">
              <w:rPr>
                <w:rFonts w:ascii="等线" w:eastAsia="等线" w:hAnsi="等线"/>
                <w:szCs w:val="21"/>
              </w:rPr>
              <w:t>-</w:t>
            </w:r>
            <w:proofErr w:type="spellStart"/>
            <w:r w:rsidRPr="008F5298">
              <w:rPr>
                <w:rFonts w:ascii="等线" w:eastAsia="等线" w:hAnsi="等线"/>
                <w:szCs w:val="21"/>
              </w:rPr>
              <w:t>DIRx</w:t>
            </w:r>
            <w:proofErr w:type="spellEnd"/>
            <w:r w:rsidRPr="008F5298">
              <w:rPr>
                <w:rFonts w:ascii="等线" w:eastAsia="等线" w:hAnsi="等线"/>
                <w:szCs w:val="21"/>
              </w:rPr>
              <w:t>：不支持</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系统功能</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系统恢复</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心跳功能</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支持</w:t>
            </w:r>
          </w:p>
        </w:tc>
      </w:tr>
      <w:tr w:rsidR="00E90DE4" w:rsidRPr="008F5298" w:rsidTr="00E90DE4">
        <w:trPr>
          <w:trHeight w:val="270"/>
          <w:jc w:val="center"/>
        </w:trPr>
        <w:tc>
          <w:tcPr>
            <w:tcW w:w="1500" w:type="dxa"/>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应用编程接口</w:t>
            </w:r>
          </w:p>
        </w:tc>
        <w:tc>
          <w:tcPr>
            <w:tcW w:w="8000" w:type="dxa"/>
          </w:tcPr>
          <w:p w:rsidR="00E90DE4" w:rsidRPr="008F5298" w:rsidRDefault="00E90DE4" w:rsidP="009F7F17">
            <w:pPr>
              <w:rPr>
                <w:rFonts w:ascii="等线" w:eastAsia="等线" w:hAnsi="等线"/>
                <w:szCs w:val="21"/>
              </w:rPr>
            </w:pPr>
            <w:r w:rsidRPr="008F5298">
              <w:rPr>
                <w:rFonts w:ascii="等线" w:eastAsia="等线" w:hAnsi="等线"/>
                <w:szCs w:val="21"/>
              </w:rPr>
              <w:t>SDK</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安全性</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多级用户管理，密码保护，智能告警</w:t>
            </w:r>
          </w:p>
        </w:tc>
      </w:tr>
      <w:tr w:rsidR="00E90DE4" w:rsidRPr="008F5298" w:rsidTr="00E90DE4">
        <w:trPr>
          <w:trHeight w:val="270"/>
          <w:jc w:val="center"/>
        </w:trPr>
        <w:tc>
          <w:tcPr>
            <w:tcW w:w="1500" w:type="dxa"/>
            <w:shd w:val="clear" w:color="auto" w:fill="D9D9D9" w:themeFill="background1" w:themeFillShade="D9"/>
          </w:tcPr>
          <w:p w:rsidR="00E90DE4" w:rsidRPr="008F5298" w:rsidRDefault="00E90DE4" w:rsidP="009F7F17">
            <w:pPr>
              <w:rPr>
                <w:rFonts w:ascii="等线" w:eastAsia="等线" w:hAnsi="等线"/>
                <w:szCs w:val="21"/>
              </w:rPr>
            </w:pPr>
            <w:r w:rsidRPr="008F5298">
              <w:rPr>
                <w:rFonts w:ascii="等线" w:eastAsia="等线" w:hAnsi="等线" w:hint="eastAsia"/>
                <w:szCs w:val="21"/>
              </w:rPr>
              <w:t>智能分析</w:t>
            </w:r>
          </w:p>
        </w:tc>
        <w:tc>
          <w:tcPr>
            <w:tcW w:w="8000" w:type="dxa"/>
            <w:shd w:val="clear" w:color="auto" w:fill="D9D9D9" w:themeFill="background1" w:themeFillShade="D9"/>
          </w:tcPr>
          <w:p w:rsidR="00E90DE4" w:rsidRPr="008F5298" w:rsidRDefault="00E90DE4" w:rsidP="009F7F17">
            <w:pPr>
              <w:rPr>
                <w:rFonts w:ascii="等线" w:eastAsia="等线" w:hAnsi="等线"/>
                <w:szCs w:val="21"/>
              </w:rPr>
            </w:pPr>
          </w:p>
        </w:tc>
      </w:tr>
      <w:tr w:rsidR="00E90DE4" w:rsidRPr="008F5298" w:rsidTr="00E90DE4">
        <w:trPr>
          <w:trHeight w:val="270"/>
          <w:jc w:val="center"/>
        </w:trPr>
        <w:tc>
          <w:tcPr>
            <w:tcW w:w="1500" w:type="dxa"/>
            <w:shd w:val="clear" w:color="auto" w:fill="auto"/>
          </w:tcPr>
          <w:p w:rsidR="00E90DE4" w:rsidRPr="008F5298" w:rsidRDefault="00E90DE4" w:rsidP="009F7F17">
            <w:pPr>
              <w:rPr>
                <w:rFonts w:ascii="等线" w:eastAsia="等线" w:hAnsi="等线"/>
                <w:szCs w:val="21"/>
              </w:rPr>
            </w:pPr>
            <w:r w:rsidRPr="008F5298">
              <w:rPr>
                <w:rFonts w:ascii="等线" w:eastAsia="等线" w:hAnsi="等线" w:hint="eastAsia"/>
                <w:szCs w:val="21"/>
              </w:rPr>
              <w:t>视频分析</w:t>
            </w:r>
          </w:p>
        </w:tc>
        <w:tc>
          <w:tcPr>
            <w:tcW w:w="8000" w:type="dxa"/>
            <w:shd w:val="clear" w:color="auto" w:fill="auto"/>
          </w:tcPr>
          <w:p w:rsidR="00E90DE4" w:rsidRPr="008F5298" w:rsidRDefault="00E90DE4" w:rsidP="009F7F17">
            <w:pPr>
              <w:rPr>
                <w:rFonts w:ascii="等线" w:eastAsia="等线" w:hAnsi="等线"/>
                <w:szCs w:val="21"/>
              </w:rPr>
            </w:pPr>
            <w:r w:rsidRPr="008F5298">
              <w:rPr>
                <w:rFonts w:ascii="等线" w:eastAsia="等线" w:hAnsi="等线" w:hint="eastAsia"/>
                <w:szCs w:val="21"/>
              </w:rPr>
              <w:t>移动侦测、遮挡告警、警戒线、区域入侵、区域离开等</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外部接口</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网络接口</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1×RJ45，10Base-T/100Base-TX</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音频接口</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1×内置MIC(拾音半径3~5米)，2×Line In，1×Line Out</w:t>
            </w:r>
          </w:p>
          <w:p w:rsidR="00E90DE4" w:rsidRPr="008F5298" w:rsidRDefault="00E90DE4" w:rsidP="009F7F17">
            <w:pPr>
              <w:rPr>
                <w:rFonts w:ascii="等线" w:eastAsia="等线" w:hAnsi="等线"/>
                <w:szCs w:val="21"/>
              </w:rPr>
            </w:pPr>
            <w:r w:rsidRPr="008F5298">
              <w:rPr>
                <w:rFonts w:ascii="等线" w:eastAsia="等线" w:hAnsi="等线"/>
                <w:szCs w:val="21"/>
              </w:rPr>
              <w:t>-</w:t>
            </w:r>
            <w:proofErr w:type="spellStart"/>
            <w:r w:rsidRPr="008F5298">
              <w:rPr>
                <w:rFonts w:ascii="等线" w:eastAsia="等线" w:hAnsi="等线"/>
                <w:szCs w:val="21"/>
              </w:rPr>
              <w:t>DIRx</w:t>
            </w:r>
            <w:proofErr w:type="spellEnd"/>
            <w:r w:rsidRPr="008F5298">
              <w:rPr>
                <w:rFonts w:ascii="等线" w:eastAsia="等线" w:hAnsi="等线"/>
                <w:szCs w:val="21"/>
              </w:rPr>
              <w:t>：1×内置MIC(拾音半径3~5米)</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控制接口</w:t>
            </w:r>
          </w:p>
        </w:tc>
        <w:tc>
          <w:tcPr>
            <w:tcW w:w="8000" w:type="dxa"/>
            <w:shd w:val="clear" w:color="000000" w:fill="FFFFFF"/>
          </w:tcPr>
          <w:p w:rsidR="00E90DE4" w:rsidRPr="008F5298" w:rsidRDefault="00E90DE4" w:rsidP="009F7F17">
            <w:pPr>
              <w:rPr>
                <w:rFonts w:ascii="等线" w:eastAsia="等线" w:hAnsi="等线" w:cs="Tahoma"/>
                <w:szCs w:val="21"/>
              </w:rPr>
            </w:pPr>
            <w:r w:rsidRPr="008F5298">
              <w:rPr>
                <w:rFonts w:ascii="等线" w:eastAsia="等线" w:hAnsi="等线" w:cs="Tahoma"/>
                <w:szCs w:val="21"/>
              </w:rPr>
              <w:t>1×RS485</w:t>
            </w:r>
          </w:p>
          <w:p w:rsidR="00E90DE4" w:rsidRPr="008F5298" w:rsidRDefault="00E90DE4" w:rsidP="009F7F17">
            <w:pPr>
              <w:rPr>
                <w:rFonts w:ascii="等线" w:eastAsia="等线" w:hAnsi="等线" w:cs="Tahoma"/>
                <w:szCs w:val="21"/>
              </w:rPr>
            </w:pPr>
            <w:r w:rsidRPr="008F5298">
              <w:rPr>
                <w:rFonts w:ascii="等线" w:eastAsia="等线" w:hAnsi="等线" w:cs="Tahoma"/>
                <w:szCs w:val="21"/>
              </w:rPr>
              <w:t>-</w:t>
            </w:r>
            <w:proofErr w:type="spellStart"/>
            <w:r w:rsidRPr="008F5298">
              <w:rPr>
                <w:rFonts w:ascii="等线" w:eastAsia="等线" w:hAnsi="等线" w:cs="Tahoma"/>
                <w:szCs w:val="21"/>
              </w:rPr>
              <w:t>DIRx</w:t>
            </w:r>
            <w:proofErr w:type="spellEnd"/>
            <w:r w:rsidRPr="008F5298">
              <w:rPr>
                <w:rFonts w:ascii="等线" w:eastAsia="等线" w:hAnsi="等线" w:cs="Tahoma"/>
                <w:szCs w:val="21"/>
              </w:rPr>
              <w:t>：不支持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报警接口</w:t>
            </w:r>
          </w:p>
        </w:tc>
        <w:tc>
          <w:tcPr>
            <w:tcW w:w="8000" w:type="dxa"/>
            <w:shd w:val="clear" w:color="000000" w:fill="FFFFFF"/>
          </w:tcPr>
          <w:p w:rsidR="00E90DE4" w:rsidRPr="008F5298" w:rsidRDefault="00E90DE4" w:rsidP="009F7F17">
            <w:pPr>
              <w:rPr>
                <w:rFonts w:ascii="等线" w:eastAsia="等线" w:hAnsi="等线" w:cs="Tahoma"/>
                <w:szCs w:val="21"/>
              </w:rPr>
            </w:pPr>
            <w:r w:rsidRPr="008F5298">
              <w:rPr>
                <w:rFonts w:ascii="等线" w:eastAsia="等线" w:hAnsi="等线" w:cs="Tahoma"/>
                <w:szCs w:val="21"/>
              </w:rPr>
              <w:t>1× 开关量输入，1× 开关量输出</w:t>
            </w:r>
          </w:p>
          <w:p w:rsidR="00E90DE4" w:rsidRPr="008F5298" w:rsidRDefault="00E90DE4" w:rsidP="009F7F17">
            <w:pPr>
              <w:rPr>
                <w:rFonts w:ascii="等线" w:eastAsia="等线" w:hAnsi="等线" w:cs="Tahoma"/>
                <w:szCs w:val="21"/>
              </w:rPr>
            </w:pPr>
            <w:r w:rsidRPr="008F5298">
              <w:rPr>
                <w:rFonts w:ascii="等线" w:eastAsia="等线" w:hAnsi="等线" w:cs="Tahoma"/>
                <w:szCs w:val="21"/>
              </w:rPr>
              <w:t>-</w:t>
            </w:r>
            <w:proofErr w:type="spellStart"/>
            <w:r w:rsidRPr="008F5298">
              <w:rPr>
                <w:rFonts w:ascii="等线" w:eastAsia="等线" w:hAnsi="等线" w:cs="Tahoma"/>
                <w:szCs w:val="21"/>
              </w:rPr>
              <w:t>DIRx</w:t>
            </w:r>
            <w:proofErr w:type="spellEnd"/>
            <w:r w:rsidRPr="008F5298">
              <w:rPr>
                <w:rFonts w:ascii="等线" w:eastAsia="等线" w:hAnsi="等线" w:cs="Tahoma"/>
                <w:szCs w:val="21"/>
              </w:rPr>
              <w:t>：不支持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视频接口</w:t>
            </w:r>
          </w:p>
        </w:tc>
        <w:tc>
          <w:tcPr>
            <w:tcW w:w="8000" w:type="dxa"/>
            <w:shd w:val="clear" w:color="000000" w:fill="FFFFFF"/>
          </w:tcPr>
          <w:p w:rsidR="00E90DE4" w:rsidRPr="008F5298" w:rsidRDefault="00E90DE4" w:rsidP="009F7F17">
            <w:pPr>
              <w:rPr>
                <w:rFonts w:ascii="等线" w:eastAsia="等线" w:hAnsi="等线" w:cs="Tahoma"/>
                <w:szCs w:val="21"/>
              </w:rPr>
            </w:pPr>
            <w:r w:rsidRPr="008F5298">
              <w:rPr>
                <w:rFonts w:ascii="等线" w:eastAsia="等线" w:hAnsi="等线" w:cs="Tahoma"/>
                <w:szCs w:val="21"/>
              </w:rPr>
              <w:t>1×BNC，CVBS:1Vp-p/75Ω</w:t>
            </w:r>
          </w:p>
          <w:p w:rsidR="00E90DE4" w:rsidRPr="008F5298" w:rsidRDefault="00E90DE4" w:rsidP="009F7F17">
            <w:pPr>
              <w:rPr>
                <w:rFonts w:ascii="等线" w:eastAsia="等线" w:hAnsi="等线" w:cs="Tahoma"/>
                <w:szCs w:val="21"/>
              </w:rPr>
            </w:pPr>
            <w:r w:rsidRPr="008F5298">
              <w:rPr>
                <w:rFonts w:ascii="等线" w:eastAsia="等线" w:hAnsi="等线" w:cs="Tahoma"/>
                <w:szCs w:val="21"/>
              </w:rPr>
              <w:t>-</w:t>
            </w:r>
            <w:proofErr w:type="spellStart"/>
            <w:r w:rsidRPr="008F5298">
              <w:rPr>
                <w:rFonts w:ascii="等线" w:eastAsia="等线" w:hAnsi="等线" w:cs="Tahoma"/>
                <w:szCs w:val="21"/>
              </w:rPr>
              <w:t>DIRx</w:t>
            </w:r>
            <w:proofErr w:type="spellEnd"/>
            <w:r w:rsidRPr="008F5298">
              <w:rPr>
                <w:rFonts w:ascii="等线" w:eastAsia="等线" w:hAnsi="等线" w:cs="Tahoma"/>
                <w:szCs w:val="21"/>
              </w:rPr>
              <w:t>：不支持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存储接口</w:t>
            </w:r>
          </w:p>
        </w:tc>
        <w:tc>
          <w:tcPr>
            <w:tcW w:w="8000" w:type="dxa"/>
            <w:shd w:val="clear" w:color="000000" w:fill="FFFFFF"/>
          </w:tcPr>
          <w:p w:rsidR="00E90DE4" w:rsidRPr="008F5298" w:rsidRDefault="00E90DE4" w:rsidP="009F7F17">
            <w:pPr>
              <w:rPr>
                <w:rFonts w:ascii="等线" w:eastAsia="等线" w:hAnsi="等线" w:cs="Tahoma"/>
                <w:szCs w:val="21"/>
              </w:rPr>
            </w:pPr>
            <w:r w:rsidRPr="008F5298">
              <w:rPr>
                <w:rFonts w:ascii="等线" w:eastAsia="等线" w:hAnsi="等线" w:cs="Tahoma"/>
                <w:szCs w:val="21"/>
              </w:rPr>
              <w:t>1× 内置TF 卡插槽（最大128G）</w:t>
            </w:r>
          </w:p>
          <w:p w:rsidR="00E90DE4" w:rsidRPr="008F5298" w:rsidRDefault="00E90DE4" w:rsidP="009F7F17">
            <w:pPr>
              <w:rPr>
                <w:rFonts w:ascii="等线" w:eastAsia="等线" w:hAnsi="等线" w:cs="Tahoma"/>
                <w:szCs w:val="21"/>
              </w:rPr>
            </w:pPr>
            <w:r w:rsidRPr="008F5298">
              <w:rPr>
                <w:rFonts w:ascii="等线" w:eastAsia="等线" w:hAnsi="等线" w:cs="Tahoma"/>
                <w:szCs w:val="21"/>
              </w:rPr>
              <w:t>-</w:t>
            </w:r>
            <w:proofErr w:type="spellStart"/>
            <w:r w:rsidRPr="008F5298">
              <w:rPr>
                <w:rFonts w:ascii="等线" w:eastAsia="等线" w:hAnsi="等线" w:cs="Tahoma"/>
                <w:szCs w:val="21"/>
              </w:rPr>
              <w:t>DIRx</w:t>
            </w:r>
            <w:proofErr w:type="spellEnd"/>
            <w:r w:rsidRPr="008F5298">
              <w:rPr>
                <w:rFonts w:ascii="等线" w:eastAsia="等线" w:hAnsi="等线" w:cs="Tahoma"/>
                <w:szCs w:val="21"/>
              </w:rPr>
              <w:t>：不支持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电源接口</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1×DC12V，外接适配器</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lastRenderedPageBreak/>
              <w:t>运行环境</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工作环境温度</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-40℃~70℃</w:t>
            </w:r>
          </w:p>
        </w:tc>
      </w:tr>
      <w:tr w:rsidR="00E90DE4" w:rsidRPr="008F5298" w:rsidTr="00E90DE4">
        <w:trPr>
          <w:trHeight w:val="270"/>
          <w:jc w:val="center"/>
        </w:trPr>
        <w:tc>
          <w:tcPr>
            <w:tcW w:w="1500" w:type="dxa"/>
            <w:shd w:val="clear" w:color="auto" w:fill="auto"/>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工作环境湿度</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10％～95％</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防护等级</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IP67</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防暴等级</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其它</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电源</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DC12V±10%/POE(802.3af)</w:t>
            </w:r>
          </w:p>
          <w:p w:rsidR="00E90DE4" w:rsidRPr="008F5298" w:rsidRDefault="00E90DE4" w:rsidP="009F7F17">
            <w:pPr>
              <w:rPr>
                <w:rFonts w:ascii="等线" w:eastAsia="等线" w:hAnsi="等线"/>
                <w:szCs w:val="21"/>
              </w:rPr>
            </w:pPr>
            <w:r w:rsidRPr="008F5298">
              <w:rPr>
                <w:rFonts w:ascii="等线" w:eastAsia="等线" w:hAnsi="等线"/>
                <w:szCs w:val="21"/>
              </w:rPr>
              <w:t>-</w:t>
            </w:r>
            <w:proofErr w:type="spellStart"/>
            <w:r w:rsidRPr="008F5298">
              <w:rPr>
                <w:rFonts w:ascii="等线" w:eastAsia="等线" w:hAnsi="等线"/>
                <w:szCs w:val="21"/>
              </w:rPr>
              <w:t>DIRx</w:t>
            </w:r>
            <w:proofErr w:type="spellEnd"/>
            <w:r w:rsidRPr="008F5298">
              <w:rPr>
                <w:rFonts w:ascii="等线" w:eastAsia="等线" w:hAnsi="等线"/>
                <w:szCs w:val="21"/>
              </w:rPr>
              <w:t xml:space="preserve">：DC12V±10%（ </w:t>
            </w:r>
            <w:r w:rsidRPr="008F5298">
              <w:rPr>
                <w:rFonts w:ascii="等线" w:eastAsia="等线" w:hAnsi="等线" w:hint="eastAsia"/>
                <w:szCs w:val="21"/>
              </w:rPr>
              <w:t>不支持</w:t>
            </w:r>
            <w:r w:rsidRPr="008F5298">
              <w:rPr>
                <w:rFonts w:ascii="等线" w:eastAsia="等线" w:hAnsi="等线"/>
                <w:szCs w:val="21"/>
              </w:rPr>
              <w:t xml:space="preserve">POE，POE </w:t>
            </w:r>
            <w:r w:rsidRPr="008F5298">
              <w:rPr>
                <w:rFonts w:ascii="等线" w:eastAsia="等线" w:hAnsi="等线" w:hint="eastAsia"/>
                <w:szCs w:val="21"/>
              </w:rPr>
              <w:t>可加配</w:t>
            </w:r>
            <w:r w:rsidRPr="008F5298">
              <w:rPr>
                <w:rFonts w:ascii="等线" w:eastAsia="等线" w:hAnsi="等线"/>
                <w:szCs w:val="21"/>
              </w:rPr>
              <w:t>POE</w:t>
            </w:r>
          </w:p>
          <w:p w:rsidR="00E90DE4" w:rsidRPr="008F5298" w:rsidRDefault="00E90DE4" w:rsidP="009F7F17">
            <w:pPr>
              <w:rPr>
                <w:rFonts w:ascii="等线" w:eastAsia="等线" w:hAnsi="等线"/>
                <w:szCs w:val="21"/>
              </w:rPr>
            </w:pPr>
            <w:r w:rsidRPr="008F5298">
              <w:rPr>
                <w:rFonts w:ascii="等线" w:eastAsia="等线" w:hAnsi="等线" w:hint="eastAsia"/>
                <w:szCs w:val="21"/>
              </w:rPr>
              <w:t>电源适配器支持）</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功耗</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w:t>
            </w:r>
            <w:r w:rsidRPr="008F5298">
              <w:rPr>
                <w:rFonts w:ascii="等线" w:eastAsia="等线" w:hAnsi="等线"/>
                <w:szCs w:val="21"/>
              </w:rPr>
              <w:t>11W</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物理特性</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重量</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szCs w:val="21"/>
              </w:rPr>
              <w:t>1Kg（含包装）</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物理尺寸</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Φ</w:t>
            </w:r>
            <w:r w:rsidRPr="008F5298">
              <w:rPr>
                <w:rFonts w:ascii="等线" w:eastAsia="等线" w:hAnsi="等线"/>
                <w:szCs w:val="21"/>
              </w:rPr>
              <w:t>93.6mm×93.3mm</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r w:rsidRPr="008F5298">
              <w:rPr>
                <w:rFonts w:ascii="等线" w:eastAsia="等线" w:hAnsi="等线" w:hint="eastAsia"/>
                <w:szCs w:val="21"/>
              </w:rPr>
              <w:t>安装方式</w:t>
            </w:r>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吸顶安装</w:t>
            </w:r>
          </w:p>
        </w:tc>
      </w:tr>
      <w:tr w:rsidR="00E90DE4" w:rsidRPr="008F5298" w:rsidTr="00E90DE4">
        <w:trPr>
          <w:trHeight w:val="270"/>
          <w:jc w:val="center"/>
        </w:trPr>
        <w:tc>
          <w:tcPr>
            <w:tcW w:w="15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产品配件</w:t>
            </w:r>
          </w:p>
        </w:tc>
        <w:tc>
          <w:tcPr>
            <w:tcW w:w="8000" w:type="dxa"/>
            <w:shd w:val="clear" w:color="000000" w:fill="D8D8D8"/>
          </w:tcPr>
          <w:p w:rsidR="00E90DE4" w:rsidRPr="008F5298" w:rsidRDefault="00E90DE4" w:rsidP="009F7F17">
            <w:pPr>
              <w:rPr>
                <w:rFonts w:ascii="等线" w:eastAsia="等线" w:hAnsi="等线"/>
                <w:szCs w:val="21"/>
              </w:rPr>
            </w:pPr>
            <w:r w:rsidRPr="008F5298">
              <w:rPr>
                <w:rFonts w:ascii="等线" w:eastAsia="等线" w:hAnsi="等线" w:hint="eastAsia"/>
                <w:szCs w:val="21"/>
              </w:rPr>
              <w:t xml:space="preserve">　</w:t>
            </w:r>
          </w:p>
        </w:tc>
      </w:tr>
      <w:tr w:rsidR="00E90DE4" w:rsidRPr="008F5298" w:rsidTr="00E90DE4">
        <w:trPr>
          <w:trHeight w:val="270"/>
          <w:jc w:val="center"/>
        </w:trPr>
        <w:tc>
          <w:tcPr>
            <w:tcW w:w="1500" w:type="dxa"/>
            <w:shd w:val="clear" w:color="000000" w:fill="FFFFFF"/>
            <w:vAlign w:val="center"/>
          </w:tcPr>
          <w:p w:rsidR="00E90DE4" w:rsidRPr="008F5298" w:rsidRDefault="00E90DE4" w:rsidP="009F7F17">
            <w:pPr>
              <w:rPr>
                <w:rFonts w:ascii="等线" w:eastAsia="等线" w:hAnsi="等线"/>
                <w:szCs w:val="21"/>
              </w:rPr>
            </w:pPr>
            <w:proofErr w:type="gramStart"/>
            <w:r w:rsidRPr="008F5298">
              <w:rPr>
                <w:rFonts w:ascii="等线" w:eastAsia="等线" w:hAnsi="等线" w:hint="eastAsia"/>
                <w:szCs w:val="21"/>
              </w:rPr>
              <w:t>标配</w:t>
            </w:r>
            <w:proofErr w:type="gramEnd"/>
          </w:p>
        </w:tc>
        <w:tc>
          <w:tcPr>
            <w:tcW w:w="8000" w:type="dxa"/>
            <w:shd w:val="clear" w:color="000000" w:fill="FFFFFF"/>
          </w:tcPr>
          <w:p w:rsidR="00E90DE4" w:rsidRPr="008F5298" w:rsidRDefault="00E90DE4" w:rsidP="009F7F17">
            <w:pPr>
              <w:rPr>
                <w:rFonts w:ascii="等线" w:eastAsia="等线" w:hAnsi="等线"/>
                <w:szCs w:val="21"/>
              </w:rPr>
            </w:pPr>
            <w:r w:rsidRPr="008F5298">
              <w:rPr>
                <w:rFonts w:ascii="等线" w:eastAsia="等线" w:hAnsi="等线" w:hint="eastAsia"/>
                <w:szCs w:val="21"/>
              </w:rPr>
              <w:t>安装光盘、快速安装指南</w:t>
            </w:r>
          </w:p>
        </w:tc>
      </w:tr>
    </w:tbl>
    <w:p w:rsidR="00E90DE4" w:rsidRPr="008F5298" w:rsidRDefault="00E90DE4" w:rsidP="00E90DE4">
      <w:pPr>
        <w:rPr>
          <w:rFonts w:ascii="等线" w:eastAsia="等线" w:hAnsi="等线"/>
          <w:b/>
          <w:szCs w:val="21"/>
          <w:highlight w:val="lightGray"/>
        </w:rPr>
      </w:pPr>
    </w:p>
    <w:p w:rsidR="00E90DE4" w:rsidRPr="008F5298" w:rsidRDefault="00E90DE4" w:rsidP="00E90DE4">
      <w:pPr>
        <w:rPr>
          <w:rFonts w:ascii="等线" w:eastAsia="等线" w:hAnsi="等线"/>
          <w:b/>
          <w:szCs w:val="21"/>
          <w:highlight w:val="lightGray"/>
        </w:rPr>
      </w:pPr>
      <w:r w:rsidRPr="008F5298">
        <w:rPr>
          <w:rFonts w:ascii="等线" w:eastAsia="等线" w:hAnsi="等线" w:hint="eastAsia"/>
          <w:b/>
          <w:szCs w:val="21"/>
          <w:highlight w:val="lightGray"/>
        </w:rPr>
        <w:t>外形尺寸</w:t>
      </w:r>
    </w:p>
    <w:p w:rsidR="00E90DE4" w:rsidRPr="008F5298" w:rsidRDefault="00E90DE4" w:rsidP="00660D80">
      <w:pPr>
        <w:jc w:val="center"/>
        <w:rPr>
          <w:rFonts w:ascii="等线" w:eastAsia="等线" w:hAnsi="等线"/>
          <w:b/>
          <w:szCs w:val="21"/>
          <w:highlight w:val="lightGray"/>
        </w:rPr>
      </w:pPr>
      <w:r w:rsidRPr="008F5298">
        <w:rPr>
          <w:rFonts w:ascii="等线" w:eastAsia="等线" w:hAnsi="等线"/>
          <w:b/>
          <w:noProof/>
          <w:szCs w:val="21"/>
          <w:highlight w:val="lightGray"/>
        </w:rPr>
        <w:lastRenderedPageBreak/>
        <w:drawing>
          <wp:inline distT="0" distB="0" distL="0" distR="0">
            <wp:extent cx="5067300" cy="2286000"/>
            <wp:effectExtent l="0" t="0" r="0" b="0"/>
            <wp:docPr id="191" name="图片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7300" cy="2286000"/>
                    </a:xfrm>
                    <a:prstGeom prst="rect">
                      <a:avLst/>
                    </a:prstGeom>
                    <a:noFill/>
                    <a:ln>
                      <a:noFill/>
                    </a:ln>
                  </pic:spPr>
                </pic:pic>
              </a:graphicData>
            </a:graphic>
          </wp:inline>
        </w:drawing>
      </w:r>
    </w:p>
    <w:sectPr w:rsidR="00E90DE4" w:rsidRPr="008F5298" w:rsidSect="00E90DE4">
      <w:pgSz w:w="11906" w:h="16838"/>
      <w:pgMar w:top="1134" w:right="1418" w:bottom="1134" w:left="1418" w:header="851" w:footer="851"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4299" w:rsidRDefault="004B4299" w:rsidP="004A247E">
      <w:r>
        <w:separator/>
      </w:r>
    </w:p>
  </w:endnote>
  <w:endnote w:type="continuationSeparator" w:id="0">
    <w:p w:rsidR="004B4299" w:rsidRDefault="004B4299" w:rsidP="004A247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4299" w:rsidRDefault="004B4299" w:rsidP="004A247E">
      <w:r>
        <w:separator/>
      </w:r>
    </w:p>
  </w:footnote>
  <w:footnote w:type="continuationSeparator" w:id="0">
    <w:p w:rsidR="004B4299" w:rsidRDefault="004B4299" w:rsidP="004A247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2C78"/>
    <w:rsid w:val="000175B4"/>
    <w:rsid w:val="00081193"/>
    <w:rsid w:val="00092055"/>
    <w:rsid w:val="000A33F2"/>
    <w:rsid w:val="000B490B"/>
    <w:rsid w:val="000E5882"/>
    <w:rsid w:val="001378B6"/>
    <w:rsid w:val="001E5F10"/>
    <w:rsid w:val="00297BC7"/>
    <w:rsid w:val="00393F30"/>
    <w:rsid w:val="003F0430"/>
    <w:rsid w:val="0047290C"/>
    <w:rsid w:val="0047617D"/>
    <w:rsid w:val="00481FC5"/>
    <w:rsid w:val="004A247E"/>
    <w:rsid w:val="004B4299"/>
    <w:rsid w:val="00546C40"/>
    <w:rsid w:val="00597E9F"/>
    <w:rsid w:val="005C357D"/>
    <w:rsid w:val="00660D80"/>
    <w:rsid w:val="006C1DF7"/>
    <w:rsid w:val="006C3C33"/>
    <w:rsid w:val="007446DD"/>
    <w:rsid w:val="00761EEF"/>
    <w:rsid w:val="007733D8"/>
    <w:rsid w:val="007B6FF6"/>
    <w:rsid w:val="007D5FCD"/>
    <w:rsid w:val="00800E66"/>
    <w:rsid w:val="00825472"/>
    <w:rsid w:val="008D6E64"/>
    <w:rsid w:val="008F5298"/>
    <w:rsid w:val="009465D8"/>
    <w:rsid w:val="009A59D2"/>
    <w:rsid w:val="009E0C88"/>
    <w:rsid w:val="00A70E42"/>
    <w:rsid w:val="00A73B19"/>
    <w:rsid w:val="00A74BF6"/>
    <w:rsid w:val="00A80CD2"/>
    <w:rsid w:val="00AA7B92"/>
    <w:rsid w:val="00AF216B"/>
    <w:rsid w:val="00B44F3C"/>
    <w:rsid w:val="00B72113"/>
    <w:rsid w:val="00BA6A78"/>
    <w:rsid w:val="00BC0D84"/>
    <w:rsid w:val="00C05C13"/>
    <w:rsid w:val="00C42C78"/>
    <w:rsid w:val="00C450C1"/>
    <w:rsid w:val="00C503A6"/>
    <w:rsid w:val="00C87AA9"/>
    <w:rsid w:val="00CA0D0E"/>
    <w:rsid w:val="00CF647A"/>
    <w:rsid w:val="00D10C91"/>
    <w:rsid w:val="00D62751"/>
    <w:rsid w:val="00D65FDB"/>
    <w:rsid w:val="00D700F4"/>
    <w:rsid w:val="00DC0067"/>
    <w:rsid w:val="00E00EE5"/>
    <w:rsid w:val="00E37160"/>
    <w:rsid w:val="00E379C5"/>
    <w:rsid w:val="00E83EF4"/>
    <w:rsid w:val="00E90DE4"/>
    <w:rsid w:val="00EA73D5"/>
    <w:rsid w:val="00EB17BE"/>
    <w:rsid w:val="00EE3CEB"/>
    <w:rsid w:val="00F15AC3"/>
    <w:rsid w:val="00F30AD1"/>
    <w:rsid w:val="00F32E3F"/>
    <w:rsid w:val="00F92B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79C5"/>
    <w:pPr>
      <w:widowControl w:val="0"/>
      <w:jc w:val="both"/>
    </w:pPr>
  </w:style>
  <w:style w:type="paragraph" w:styleId="1">
    <w:name w:val="heading 1"/>
    <w:basedOn w:val="a"/>
    <w:next w:val="a"/>
    <w:link w:val="1Char"/>
    <w:uiPriority w:val="9"/>
    <w:qFormat/>
    <w:rsid w:val="00597E9F"/>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E90DE4"/>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E9F"/>
    <w:rPr>
      <w:b/>
      <w:bCs/>
      <w:kern w:val="44"/>
      <w:sz w:val="44"/>
      <w:szCs w:val="44"/>
    </w:rPr>
  </w:style>
  <w:style w:type="character" w:styleId="a3">
    <w:name w:val="annotation reference"/>
    <w:basedOn w:val="a0"/>
    <w:uiPriority w:val="99"/>
    <w:semiHidden/>
    <w:unhideWhenUsed/>
    <w:rsid w:val="000B490B"/>
    <w:rPr>
      <w:sz w:val="21"/>
      <w:szCs w:val="21"/>
    </w:rPr>
  </w:style>
  <w:style w:type="paragraph" w:styleId="a4">
    <w:name w:val="annotation text"/>
    <w:basedOn w:val="a"/>
    <w:link w:val="Char"/>
    <w:uiPriority w:val="99"/>
    <w:semiHidden/>
    <w:unhideWhenUsed/>
    <w:rsid w:val="000B490B"/>
    <w:pPr>
      <w:jc w:val="left"/>
    </w:pPr>
  </w:style>
  <w:style w:type="character" w:customStyle="1" w:styleId="Char">
    <w:name w:val="批注文字 Char"/>
    <w:basedOn w:val="a0"/>
    <w:link w:val="a4"/>
    <w:uiPriority w:val="99"/>
    <w:semiHidden/>
    <w:rsid w:val="000B490B"/>
  </w:style>
  <w:style w:type="paragraph" w:styleId="a5">
    <w:name w:val="annotation subject"/>
    <w:basedOn w:val="a4"/>
    <w:next w:val="a4"/>
    <w:link w:val="Char0"/>
    <w:uiPriority w:val="99"/>
    <w:semiHidden/>
    <w:unhideWhenUsed/>
    <w:rsid w:val="000B490B"/>
    <w:rPr>
      <w:b/>
      <w:bCs/>
    </w:rPr>
  </w:style>
  <w:style w:type="character" w:customStyle="1" w:styleId="Char0">
    <w:name w:val="批注主题 Char"/>
    <w:basedOn w:val="Char"/>
    <w:link w:val="a5"/>
    <w:uiPriority w:val="99"/>
    <w:semiHidden/>
    <w:rsid w:val="000B490B"/>
    <w:rPr>
      <w:b/>
      <w:bCs/>
    </w:rPr>
  </w:style>
  <w:style w:type="paragraph" w:styleId="a6">
    <w:name w:val="Balloon Text"/>
    <w:basedOn w:val="a"/>
    <w:link w:val="Char1"/>
    <w:uiPriority w:val="99"/>
    <w:semiHidden/>
    <w:unhideWhenUsed/>
    <w:rsid w:val="000B490B"/>
    <w:rPr>
      <w:sz w:val="18"/>
      <w:szCs w:val="18"/>
    </w:rPr>
  </w:style>
  <w:style w:type="character" w:customStyle="1" w:styleId="Char1">
    <w:name w:val="批注框文本 Char"/>
    <w:basedOn w:val="a0"/>
    <w:link w:val="a6"/>
    <w:uiPriority w:val="99"/>
    <w:semiHidden/>
    <w:rsid w:val="000B490B"/>
    <w:rPr>
      <w:sz w:val="18"/>
      <w:szCs w:val="18"/>
    </w:rPr>
  </w:style>
  <w:style w:type="paragraph" w:styleId="a7">
    <w:name w:val="header"/>
    <w:basedOn w:val="a"/>
    <w:link w:val="Char2"/>
    <w:uiPriority w:val="99"/>
    <w:unhideWhenUsed/>
    <w:rsid w:val="004A24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4A247E"/>
    <w:rPr>
      <w:sz w:val="18"/>
      <w:szCs w:val="18"/>
    </w:rPr>
  </w:style>
  <w:style w:type="paragraph" w:styleId="a8">
    <w:name w:val="footer"/>
    <w:basedOn w:val="a"/>
    <w:link w:val="Char3"/>
    <w:uiPriority w:val="99"/>
    <w:unhideWhenUsed/>
    <w:rsid w:val="004A247E"/>
    <w:pPr>
      <w:tabs>
        <w:tab w:val="center" w:pos="4153"/>
        <w:tab w:val="right" w:pos="8306"/>
      </w:tabs>
      <w:snapToGrid w:val="0"/>
      <w:jc w:val="left"/>
    </w:pPr>
    <w:rPr>
      <w:sz w:val="18"/>
      <w:szCs w:val="18"/>
    </w:rPr>
  </w:style>
  <w:style w:type="character" w:customStyle="1" w:styleId="Char3">
    <w:name w:val="页脚 Char"/>
    <w:basedOn w:val="a0"/>
    <w:link w:val="a8"/>
    <w:uiPriority w:val="99"/>
    <w:rsid w:val="004A247E"/>
    <w:rPr>
      <w:sz w:val="18"/>
      <w:szCs w:val="18"/>
    </w:rPr>
  </w:style>
  <w:style w:type="character" w:customStyle="1" w:styleId="3Char">
    <w:name w:val="标题 3 Char"/>
    <w:basedOn w:val="a0"/>
    <w:link w:val="3"/>
    <w:uiPriority w:val="9"/>
    <w:semiHidden/>
    <w:rsid w:val="00E90DE4"/>
    <w:rPr>
      <w:b/>
      <w:bCs/>
      <w:sz w:val="32"/>
      <w:szCs w:val="32"/>
    </w:rPr>
  </w:style>
</w:styles>
</file>

<file path=word/webSettings.xml><?xml version="1.0" encoding="utf-8"?>
<w:webSettings xmlns:r="http://schemas.openxmlformats.org/officeDocument/2006/relationships" xmlns:w="http://schemas.openxmlformats.org/wordprocessingml/2006/main">
  <w:divs>
    <w:div w:id="212507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emf"/><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17</Pages>
  <Words>995</Words>
  <Characters>5672</Characters>
  <Application>Microsoft Office Word</Application>
  <DocSecurity>0</DocSecurity>
  <Lines>47</Lines>
  <Paragraphs>13</Paragraphs>
  <ScaleCrop>false</ScaleCrop>
  <Company/>
  <LinksUpToDate>false</LinksUpToDate>
  <CharactersWithSpaces>6654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kedaom</dc:creator>
  <cp:keywords/>
  <dc:description/>
  <cp:lastModifiedBy>微软用户</cp:lastModifiedBy>
  <cp:revision>52</cp:revision>
  <dcterms:created xsi:type="dcterms:W3CDTF">2018-08-28T09:44:00Z</dcterms:created>
  <dcterms:modified xsi:type="dcterms:W3CDTF">2021-03-10T08:59:00Z</dcterms:modified>
</cp:coreProperties>
</file>